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4A" w:rsidRPr="00BE714A" w:rsidRDefault="00BA35A6" w:rsidP="00BE714A">
      <w:pPr>
        <w:tabs>
          <w:tab w:val="left" w:pos="0"/>
        </w:tabs>
        <w:spacing w:after="0" w:line="240" w:lineRule="auto"/>
        <w:ind w:firstLine="426"/>
        <w:contextualSpacing/>
        <w:jc w:val="center"/>
        <w:rPr>
          <w:rFonts w:ascii="Times New Roman" w:eastAsia="Times New Roman" w:hAnsi="Times New Roman" w:cs="Times New Roman"/>
          <w:b/>
          <w:iCs/>
          <w:sz w:val="24"/>
          <w:szCs w:val="24"/>
          <w:lang w:eastAsia="ru-RU"/>
        </w:rPr>
      </w:pPr>
      <w:bookmarkStart w:id="0" w:name="_GoBack"/>
      <w:r w:rsidRPr="00BA35A6">
        <w:rPr>
          <w:rFonts w:ascii="Times New Roman" w:eastAsia="Times New Roman" w:hAnsi="Times New Roman" w:cs="Times New Roman"/>
          <w:b/>
          <w:iCs/>
          <w:noProof/>
          <w:sz w:val="24"/>
          <w:szCs w:val="24"/>
          <w:lang w:eastAsia="ru-RU"/>
        </w:rPr>
        <w:drawing>
          <wp:anchor distT="0" distB="0" distL="114300" distR="114300" simplePos="0" relativeHeight="251658240" behindDoc="0" locked="0" layoutInCell="1" allowOverlap="1" wp14:anchorId="1FC95588" wp14:editId="09E301E0">
            <wp:simplePos x="0" y="0"/>
            <wp:positionH relativeFrom="column">
              <wp:posOffset>-1080135</wp:posOffset>
            </wp:positionH>
            <wp:positionV relativeFrom="paragraph">
              <wp:posOffset>-497840</wp:posOffset>
            </wp:positionV>
            <wp:extent cx="7639050" cy="10808174"/>
            <wp:effectExtent l="0" t="0" r="0" b="0"/>
            <wp:wrapNone/>
            <wp:docPr id="1" name="Рисунок 1" descr="C:\Users\Директор\Desktop\Скан\kyoScan-‎9‎.‎13‎.‎2022-‎15‎.‎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иректор\Desktop\Скан\kyoScan-‎9‎.‎13‎.‎2022-‎15‎.‎56‎.‎5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39050" cy="108081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714A" w:rsidRPr="00BE714A">
        <w:rPr>
          <w:rFonts w:ascii="Times New Roman" w:eastAsia="Times New Roman" w:hAnsi="Times New Roman" w:cs="Times New Roman"/>
          <w:b/>
          <w:iCs/>
          <w:sz w:val="24"/>
          <w:szCs w:val="24"/>
          <w:lang w:eastAsia="ru-RU"/>
        </w:rPr>
        <w:t>Муниципальное бюджетное образовательное учреждение дополнительного образования Дом детского творчества</w:t>
      </w:r>
    </w:p>
    <w:p w:rsidR="00BE714A" w:rsidRPr="00BE714A" w:rsidRDefault="00BE714A" w:rsidP="00BE714A">
      <w:pPr>
        <w:tabs>
          <w:tab w:val="left" w:pos="0"/>
        </w:tabs>
        <w:spacing w:after="0" w:line="240" w:lineRule="auto"/>
        <w:ind w:firstLine="426"/>
        <w:contextualSpacing/>
        <w:jc w:val="center"/>
        <w:rPr>
          <w:rFonts w:ascii="Times New Roman" w:eastAsia="Times New Roman" w:hAnsi="Times New Roman" w:cs="Times New Roman"/>
          <w:iCs/>
          <w:sz w:val="24"/>
          <w:szCs w:val="24"/>
          <w:lang w:eastAsia="ru-RU"/>
        </w:rPr>
      </w:pPr>
      <w:r w:rsidRPr="00BE714A">
        <w:rPr>
          <w:rFonts w:ascii="Times New Roman" w:eastAsia="Times New Roman" w:hAnsi="Times New Roman" w:cs="Times New Roman"/>
          <w:b/>
          <w:iCs/>
          <w:sz w:val="24"/>
          <w:szCs w:val="24"/>
          <w:lang w:eastAsia="ru-RU"/>
        </w:rPr>
        <w:t>г. Углегорска Сахалинской области</w:t>
      </w:r>
    </w:p>
    <w:p w:rsidR="00BE714A" w:rsidRPr="00BE714A" w:rsidRDefault="00BE714A" w:rsidP="00BE714A">
      <w:pPr>
        <w:tabs>
          <w:tab w:val="left" w:pos="0"/>
        </w:tabs>
        <w:spacing w:after="0" w:line="240" w:lineRule="auto"/>
        <w:ind w:firstLine="426"/>
        <w:contextualSpacing/>
        <w:jc w:val="both"/>
        <w:rPr>
          <w:rFonts w:ascii="Times New Roman" w:eastAsia="Times New Roman" w:hAnsi="Times New Roman" w:cs="Times New Roman"/>
          <w:iCs/>
          <w:sz w:val="24"/>
          <w:szCs w:val="24"/>
          <w:lang w:eastAsia="ru-RU"/>
        </w:rPr>
      </w:pPr>
    </w:p>
    <w:p w:rsidR="00BE714A" w:rsidRPr="00BE714A" w:rsidRDefault="00BE714A" w:rsidP="00BE714A">
      <w:pPr>
        <w:tabs>
          <w:tab w:val="left" w:pos="0"/>
        </w:tabs>
        <w:spacing w:after="0" w:line="240" w:lineRule="auto"/>
        <w:ind w:firstLine="426"/>
        <w:contextualSpacing/>
        <w:jc w:val="both"/>
        <w:rPr>
          <w:rFonts w:ascii="Times New Roman" w:eastAsia="Times New Roman" w:hAnsi="Times New Roman" w:cs="Times New Roman"/>
          <w:iCs/>
          <w:sz w:val="24"/>
          <w:szCs w:val="24"/>
          <w:lang w:eastAsia="ru-RU"/>
        </w:rPr>
      </w:pPr>
    </w:p>
    <w:p w:rsidR="00BE714A" w:rsidRPr="00BE714A" w:rsidRDefault="00BE714A" w:rsidP="00BE714A">
      <w:pPr>
        <w:tabs>
          <w:tab w:val="left" w:pos="0"/>
        </w:tabs>
        <w:spacing w:after="0" w:line="240" w:lineRule="auto"/>
        <w:contextualSpacing/>
        <w:jc w:val="both"/>
        <w:rPr>
          <w:rFonts w:ascii="Times New Roman" w:eastAsia="Times New Roman" w:hAnsi="Times New Roman" w:cs="Times New Roman"/>
          <w:iCs/>
          <w:sz w:val="24"/>
          <w:szCs w:val="24"/>
          <w:lang w:eastAsia="ru-RU"/>
        </w:rPr>
      </w:pPr>
    </w:p>
    <w:p w:rsidR="00BE714A" w:rsidRPr="00BE714A" w:rsidRDefault="00BE714A" w:rsidP="00BE714A">
      <w:pPr>
        <w:tabs>
          <w:tab w:val="left" w:pos="9639"/>
        </w:tabs>
        <w:spacing w:after="0" w:line="240" w:lineRule="auto"/>
        <w:ind w:right="414"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Утверждаю:</w:t>
      </w:r>
    </w:p>
    <w:p w:rsidR="00BE714A" w:rsidRPr="00BE714A" w:rsidRDefault="00BE714A" w:rsidP="00BE714A">
      <w:pPr>
        <w:tabs>
          <w:tab w:val="left" w:pos="9639"/>
        </w:tabs>
        <w:spacing w:after="0" w:line="240" w:lineRule="auto"/>
        <w:ind w:right="414"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Директор МБОУ ДО ДДТ</w:t>
      </w:r>
    </w:p>
    <w:p w:rsidR="00BE714A" w:rsidRPr="00BE714A" w:rsidRDefault="00BE714A" w:rsidP="00BE714A">
      <w:pPr>
        <w:tabs>
          <w:tab w:val="left" w:pos="9639"/>
        </w:tabs>
        <w:spacing w:after="0" w:line="240" w:lineRule="auto"/>
        <w:ind w:right="414"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г. Углегорска</w:t>
      </w:r>
    </w:p>
    <w:p w:rsidR="00BE714A" w:rsidRPr="00BE714A" w:rsidRDefault="00BE714A" w:rsidP="00BE714A">
      <w:pPr>
        <w:tabs>
          <w:tab w:val="left" w:pos="9639"/>
        </w:tabs>
        <w:spacing w:after="0" w:line="240" w:lineRule="auto"/>
        <w:ind w:right="414"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_____________А.В. Дудин</w:t>
      </w:r>
    </w:p>
    <w:p w:rsidR="00BE714A" w:rsidRPr="00BE714A" w:rsidRDefault="00BE714A" w:rsidP="00BE714A">
      <w:pPr>
        <w:tabs>
          <w:tab w:val="left" w:pos="9639"/>
        </w:tabs>
        <w:spacing w:after="0" w:line="240" w:lineRule="auto"/>
        <w:ind w:right="414"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 xml:space="preserve">   «__»__________ г.</w:t>
      </w:r>
    </w:p>
    <w:p w:rsidR="00BE714A" w:rsidRPr="00BE714A" w:rsidRDefault="00BE714A" w:rsidP="00BE714A">
      <w:pPr>
        <w:tabs>
          <w:tab w:val="left" w:pos="9498"/>
          <w:tab w:val="left" w:pos="9639"/>
        </w:tabs>
        <w:spacing w:after="0" w:line="240" w:lineRule="auto"/>
        <w:ind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 xml:space="preserve">Приказ №145-А от 17.09. 2018года </w:t>
      </w:r>
    </w:p>
    <w:p w:rsidR="00BE714A" w:rsidRPr="00BE714A" w:rsidRDefault="00BE714A" w:rsidP="00BE714A">
      <w:pPr>
        <w:tabs>
          <w:tab w:val="left" w:pos="9639"/>
        </w:tabs>
        <w:spacing w:after="0" w:line="240" w:lineRule="auto"/>
        <w:ind w:right="414" w:firstLine="567"/>
        <w:jc w:val="both"/>
        <w:rPr>
          <w:rFonts w:ascii="Times New Roman" w:eastAsia="Times New Roman" w:hAnsi="Times New Roman" w:cs="Times New Roman"/>
          <w:sz w:val="24"/>
          <w:szCs w:val="24"/>
          <w:lang w:eastAsia="ru-RU"/>
        </w:rPr>
      </w:pPr>
    </w:p>
    <w:p w:rsidR="00BE714A" w:rsidRPr="00BE714A" w:rsidRDefault="00BE714A" w:rsidP="00BE714A">
      <w:pPr>
        <w:tabs>
          <w:tab w:val="left" w:pos="0"/>
        </w:tabs>
        <w:spacing w:after="0" w:line="240" w:lineRule="auto"/>
        <w:contextualSpacing/>
        <w:jc w:val="both"/>
        <w:rPr>
          <w:rFonts w:ascii="Times New Roman" w:eastAsia="Times New Roman" w:hAnsi="Times New Roman" w:cs="Times New Roman"/>
          <w:iCs/>
          <w:sz w:val="24"/>
          <w:szCs w:val="24"/>
          <w:lang w:eastAsia="ru-RU"/>
        </w:rPr>
      </w:pPr>
    </w:p>
    <w:p w:rsidR="00BE714A" w:rsidRPr="00BE714A" w:rsidRDefault="00BE714A" w:rsidP="00BE714A">
      <w:pPr>
        <w:spacing w:after="0" w:line="240" w:lineRule="auto"/>
        <w:ind w:left="-851" w:right="-142" w:firstLine="851"/>
        <w:jc w:val="both"/>
        <w:rPr>
          <w:rFonts w:ascii="Times New Roman" w:eastAsia="Times New Roman" w:hAnsi="Times New Roman" w:cs="Times New Roman"/>
          <w:b/>
          <w:sz w:val="24"/>
          <w:szCs w:val="24"/>
          <w:lang w:eastAsia="ru-RU"/>
        </w:rPr>
      </w:pPr>
    </w:p>
    <w:p w:rsidR="00BE714A" w:rsidRPr="00BE714A" w:rsidRDefault="00BE714A" w:rsidP="00BE714A">
      <w:pPr>
        <w:spacing w:after="0" w:line="240" w:lineRule="auto"/>
        <w:ind w:left="-851" w:right="-142" w:firstLine="851"/>
        <w:jc w:val="both"/>
        <w:rPr>
          <w:rFonts w:ascii="Times New Roman" w:eastAsia="Times New Roman" w:hAnsi="Times New Roman" w:cs="Times New Roman"/>
          <w:b/>
          <w:sz w:val="24"/>
          <w:szCs w:val="24"/>
          <w:lang w:eastAsia="ru-RU"/>
        </w:rPr>
      </w:pPr>
    </w:p>
    <w:p w:rsidR="00BE714A" w:rsidRPr="00BE714A"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24"/>
          <w:szCs w:val="24"/>
          <w:lang w:eastAsia="ru-RU"/>
        </w:rPr>
      </w:pPr>
    </w:p>
    <w:p w:rsidR="00BE714A" w:rsidRPr="00BE714A"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24"/>
          <w:szCs w:val="24"/>
          <w:lang w:eastAsia="ru-RU"/>
        </w:rPr>
      </w:pPr>
    </w:p>
    <w:p w:rsidR="00BE714A" w:rsidRPr="00BE714A"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24"/>
          <w:szCs w:val="24"/>
          <w:lang w:eastAsia="ru-RU"/>
        </w:rPr>
      </w:pPr>
    </w:p>
    <w:p w:rsidR="00BE714A" w:rsidRPr="00BE714A"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24"/>
          <w:szCs w:val="24"/>
          <w:lang w:eastAsia="ru-RU"/>
        </w:rPr>
      </w:pPr>
    </w:p>
    <w:p w:rsidR="00BE714A" w:rsidRPr="00145CC3"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32"/>
          <w:szCs w:val="32"/>
          <w:lang w:eastAsia="ru-RU"/>
        </w:rPr>
      </w:pPr>
    </w:p>
    <w:p w:rsidR="00145CC3" w:rsidRPr="00145CC3"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32"/>
          <w:szCs w:val="32"/>
          <w:lang w:eastAsia="ru-RU"/>
        </w:rPr>
      </w:pPr>
      <w:r w:rsidRPr="00145CC3">
        <w:rPr>
          <w:rFonts w:ascii="Times New Roman" w:eastAsia="Times New Roman" w:hAnsi="Times New Roman" w:cs="Times New Roman"/>
          <w:b/>
          <w:sz w:val="32"/>
          <w:szCs w:val="32"/>
          <w:lang w:eastAsia="ru-RU"/>
        </w:rPr>
        <w:t xml:space="preserve">Дополнительная общеобразовательная общеразвивающая программа </w:t>
      </w:r>
    </w:p>
    <w:p w:rsidR="00BE714A" w:rsidRPr="00145CC3"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bCs/>
          <w:i/>
          <w:color w:val="333333"/>
          <w:sz w:val="52"/>
          <w:szCs w:val="52"/>
          <w:lang w:eastAsia="ru-RU"/>
        </w:rPr>
      </w:pPr>
      <w:r w:rsidRPr="00145CC3">
        <w:rPr>
          <w:rFonts w:ascii="Times New Roman" w:eastAsia="Times New Roman" w:hAnsi="Times New Roman" w:cs="Times New Roman"/>
          <w:b/>
          <w:bCs/>
          <w:i/>
          <w:color w:val="333333"/>
          <w:sz w:val="52"/>
          <w:szCs w:val="52"/>
          <w:lang w:eastAsia="ru-RU"/>
        </w:rPr>
        <w:t xml:space="preserve">«Декоративно-прикладное творчество» </w:t>
      </w:r>
    </w:p>
    <w:p w:rsidR="00BE714A" w:rsidRPr="00145CC3" w:rsidRDefault="00BE714A" w:rsidP="00BE714A">
      <w:pPr>
        <w:widowControl w:val="0"/>
        <w:autoSpaceDE w:val="0"/>
        <w:autoSpaceDN w:val="0"/>
        <w:adjustRightInd w:val="0"/>
        <w:spacing w:after="0" w:line="240" w:lineRule="auto"/>
        <w:ind w:left="-851" w:right="-142" w:firstLine="851"/>
        <w:jc w:val="center"/>
        <w:rPr>
          <w:rFonts w:ascii="Times New Roman" w:eastAsia="Times New Roman" w:hAnsi="Times New Roman" w:cs="Times New Roman"/>
          <w:b/>
          <w:sz w:val="32"/>
          <w:szCs w:val="32"/>
          <w:lang w:eastAsia="ru-RU"/>
        </w:rPr>
      </w:pPr>
      <w:r w:rsidRPr="00145CC3">
        <w:rPr>
          <w:rFonts w:ascii="Times New Roman" w:eastAsia="Times New Roman" w:hAnsi="Times New Roman" w:cs="Times New Roman"/>
          <w:b/>
          <w:bCs/>
          <w:i/>
          <w:color w:val="333333"/>
          <w:sz w:val="32"/>
          <w:szCs w:val="32"/>
          <w:lang w:eastAsia="ru-RU"/>
        </w:rPr>
        <w:t>в объединении «Казачок»</w:t>
      </w:r>
    </w:p>
    <w:p w:rsidR="00BE714A" w:rsidRPr="00145CC3" w:rsidRDefault="00BE714A" w:rsidP="00BE714A">
      <w:pPr>
        <w:spacing w:after="0" w:line="240" w:lineRule="auto"/>
        <w:ind w:firstLine="567"/>
        <w:jc w:val="both"/>
        <w:rPr>
          <w:rFonts w:ascii="Times New Roman" w:eastAsia="Times New Roman" w:hAnsi="Times New Roman" w:cs="Times New Roman"/>
          <w:b/>
          <w:sz w:val="32"/>
          <w:szCs w:val="32"/>
          <w:lang w:eastAsia="ru-RU"/>
        </w:rPr>
      </w:pPr>
    </w:p>
    <w:p w:rsidR="00BE714A" w:rsidRDefault="00BE714A" w:rsidP="00BE714A">
      <w:pPr>
        <w:spacing w:after="0" w:line="240" w:lineRule="auto"/>
        <w:ind w:firstLine="567"/>
        <w:jc w:val="both"/>
        <w:rPr>
          <w:rFonts w:ascii="Times New Roman" w:eastAsia="Times New Roman" w:hAnsi="Times New Roman" w:cs="Times New Roman"/>
          <w:b/>
          <w:sz w:val="24"/>
          <w:szCs w:val="24"/>
          <w:lang w:eastAsia="ru-RU"/>
        </w:rPr>
      </w:pPr>
    </w:p>
    <w:p w:rsidR="00A125FF" w:rsidRDefault="00A125FF" w:rsidP="00BE714A">
      <w:pPr>
        <w:spacing w:after="0" w:line="240" w:lineRule="auto"/>
        <w:ind w:firstLine="567"/>
        <w:jc w:val="both"/>
        <w:rPr>
          <w:rFonts w:ascii="Times New Roman" w:eastAsia="Times New Roman" w:hAnsi="Times New Roman" w:cs="Times New Roman"/>
          <w:b/>
          <w:sz w:val="24"/>
          <w:szCs w:val="24"/>
          <w:lang w:eastAsia="ru-RU"/>
        </w:rPr>
      </w:pPr>
    </w:p>
    <w:p w:rsidR="00A125FF" w:rsidRDefault="00A125FF" w:rsidP="00BE714A">
      <w:pPr>
        <w:spacing w:after="0" w:line="240" w:lineRule="auto"/>
        <w:ind w:firstLine="567"/>
        <w:jc w:val="both"/>
        <w:rPr>
          <w:rFonts w:ascii="Times New Roman" w:eastAsia="Times New Roman" w:hAnsi="Times New Roman" w:cs="Times New Roman"/>
          <w:b/>
          <w:sz w:val="24"/>
          <w:szCs w:val="24"/>
          <w:lang w:eastAsia="ru-RU"/>
        </w:rPr>
      </w:pPr>
    </w:p>
    <w:p w:rsidR="00A125FF" w:rsidRDefault="00A125FF" w:rsidP="00BE714A">
      <w:pPr>
        <w:spacing w:after="0" w:line="240" w:lineRule="auto"/>
        <w:ind w:firstLine="567"/>
        <w:jc w:val="both"/>
        <w:rPr>
          <w:rFonts w:ascii="Times New Roman" w:eastAsia="Times New Roman" w:hAnsi="Times New Roman" w:cs="Times New Roman"/>
          <w:b/>
          <w:sz w:val="24"/>
          <w:szCs w:val="24"/>
          <w:lang w:eastAsia="ru-RU"/>
        </w:rPr>
      </w:pPr>
    </w:p>
    <w:p w:rsidR="00A125FF" w:rsidRDefault="00A125FF" w:rsidP="00BE714A">
      <w:pPr>
        <w:spacing w:after="0" w:line="240" w:lineRule="auto"/>
        <w:ind w:firstLine="567"/>
        <w:jc w:val="both"/>
        <w:rPr>
          <w:rFonts w:ascii="Times New Roman" w:eastAsia="Times New Roman" w:hAnsi="Times New Roman" w:cs="Times New Roman"/>
          <w:b/>
          <w:sz w:val="24"/>
          <w:szCs w:val="24"/>
          <w:lang w:eastAsia="ru-RU"/>
        </w:rPr>
      </w:pPr>
    </w:p>
    <w:p w:rsidR="00A125FF" w:rsidRPr="00BE714A" w:rsidRDefault="00A125FF" w:rsidP="00BE714A">
      <w:pPr>
        <w:spacing w:after="0" w:line="240" w:lineRule="auto"/>
        <w:ind w:firstLine="567"/>
        <w:jc w:val="both"/>
        <w:rPr>
          <w:rFonts w:ascii="Times New Roman" w:eastAsia="Times New Roman" w:hAnsi="Times New Roman" w:cs="Times New Roman"/>
          <w:b/>
          <w:sz w:val="24"/>
          <w:szCs w:val="24"/>
          <w:lang w:eastAsia="ru-RU"/>
        </w:rPr>
      </w:pPr>
    </w:p>
    <w:p w:rsidR="00BE714A" w:rsidRPr="00BE714A" w:rsidRDefault="00BE714A" w:rsidP="00BE714A">
      <w:pPr>
        <w:spacing w:after="0" w:line="240" w:lineRule="auto"/>
        <w:ind w:firstLine="567"/>
        <w:jc w:val="right"/>
        <w:rPr>
          <w:rFonts w:ascii="Times New Roman" w:eastAsia="Times New Roman" w:hAnsi="Times New Roman" w:cs="Times New Roman"/>
          <w:b/>
          <w:sz w:val="24"/>
          <w:szCs w:val="24"/>
          <w:lang w:eastAsia="ru-RU"/>
        </w:rPr>
      </w:pPr>
      <w:r w:rsidRPr="00BE714A">
        <w:rPr>
          <w:rFonts w:ascii="Times New Roman" w:eastAsia="Times New Roman" w:hAnsi="Times New Roman" w:cs="Times New Roman"/>
          <w:b/>
          <w:sz w:val="24"/>
          <w:szCs w:val="24"/>
          <w:lang w:eastAsia="ru-RU"/>
        </w:rPr>
        <w:t>Срок реализации:</w:t>
      </w:r>
      <w:r w:rsidRPr="00BE714A">
        <w:rPr>
          <w:rFonts w:ascii="Times New Roman" w:eastAsia="Times New Roman" w:hAnsi="Times New Roman" w:cs="Times New Roman"/>
          <w:sz w:val="24"/>
          <w:szCs w:val="24"/>
          <w:lang w:eastAsia="ru-RU"/>
        </w:rPr>
        <w:t xml:space="preserve"> 1 год</w:t>
      </w:r>
    </w:p>
    <w:p w:rsidR="00BE714A" w:rsidRPr="00BE714A" w:rsidRDefault="00BE714A" w:rsidP="00BE714A">
      <w:pPr>
        <w:spacing w:after="0" w:line="240" w:lineRule="auto"/>
        <w:ind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b/>
          <w:sz w:val="24"/>
          <w:szCs w:val="24"/>
          <w:lang w:eastAsia="ru-RU"/>
        </w:rPr>
        <w:t>Возраст учащихся</w:t>
      </w:r>
      <w:r w:rsidR="00885A0F">
        <w:rPr>
          <w:rFonts w:ascii="Times New Roman" w:eastAsia="Times New Roman" w:hAnsi="Times New Roman" w:cs="Times New Roman"/>
          <w:sz w:val="24"/>
          <w:szCs w:val="24"/>
          <w:lang w:eastAsia="ru-RU"/>
        </w:rPr>
        <w:t>: 7</w:t>
      </w:r>
      <w:r w:rsidRPr="00BE714A">
        <w:rPr>
          <w:rFonts w:ascii="Times New Roman" w:eastAsia="Times New Roman" w:hAnsi="Times New Roman" w:cs="Times New Roman"/>
          <w:sz w:val="24"/>
          <w:szCs w:val="24"/>
          <w:lang w:eastAsia="ru-RU"/>
        </w:rPr>
        <w:t>-16 лет</w:t>
      </w:r>
    </w:p>
    <w:p w:rsidR="00BE714A" w:rsidRPr="00BE714A" w:rsidRDefault="00BE714A" w:rsidP="00BE714A">
      <w:pPr>
        <w:spacing w:after="0" w:line="240" w:lineRule="auto"/>
        <w:ind w:firstLine="567"/>
        <w:jc w:val="right"/>
        <w:rPr>
          <w:rFonts w:ascii="Times New Roman" w:eastAsia="Times New Roman" w:hAnsi="Times New Roman" w:cs="Times New Roman"/>
          <w:b/>
          <w:sz w:val="24"/>
          <w:szCs w:val="24"/>
          <w:lang w:eastAsia="ru-RU"/>
        </w:rPr>
      </w:pPr>
      <w:r w:rsidRPr="00BE714A">
        <w:rPr>
          <w:rFonts w:ascii="Times New Roman" w:eastAsia="Times New Roman" w:hAnsi="Times New Roman" w:cs="Times New Roman"/>
          <w:b/>
          <w:sz w:val="24"/>
          <w:szCs w:val="24"/>
          <w:lang w:eastAsia="ru-RU"/>
        </w:rPr>
        <w:t xml:space="preserve">Составитель: </w:t>
      </w:r>
    </w:p>
    <w:p w:rsidR="00BE714A" w:rsidRPr="00BE714A" w:rsidRDefault="00BE714A" w:rsidP="00BE714A">
      <w:pPr>
        <w:spacing w:after="0" w:line="240" w:lineRule="auto"/>
        <w:ind w:firstLine="567"/>
        <w:jc w:val="right"/>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педагог дополнительного образования</w:t>
      </w:r>
    </w:p>
    <w:p w:rsidR="00A125FF" w:rsidRPr="00A125FF" w:rsidRDefault="00BE714A" w:rsidP="00A125FF">
      <w:pPr>
        <w:spacing w:after="0" w:line="240" w:lineRule="auto"/>
        <w:ind w:firstLine="567"/>
        <w:jc w:val="right"/>
        <w:rPr>
          <w:rFonts w:ascii="Times New Roman" w:eastAsia="Times New Roman" w:hAnsi="Times New Roman" w:cs="Times New Roman"/>
          <w:b/>
          <w:i/>
          <w:sz w:val="24"/>
          <w:szCs w:val="24"/>
          <w:lang w:eastAsia="ru-RU"/>
        </w:rPr>
      </w:pPr>
      <w:r w:rsidRPr="00BE714A">
        <w:rPr>
          <w:rFonts w:ascii="Times New Roman" w:eastAsia="Times New Roman" w:hAnsi="Times New Roman" w:cs="Times New Roman"/>
          <w:b/>
          <w:i/>
          <w:sz w:val="24"/>
          <w:szCs w:val="24"/>
          <w:lang w:eastAsia="ru-RU"/>
        </w:rPr>
        <w:t>Горенко Ольга</w:t>
      </w:r>
      <w:r w:rsidR="00A125FF">
        <w:rPr>
          <w:rFonts w:ascii="Times New Roman" w:eastAsia="Times New Roman" w:hAnsi="Times New Roman" w:cs="Times New Roman"/>
          <w:b/>
          <w:i/>
          <w:sz w:val="24"/>
          <w:szCs w:val="24"/>
          <w:lang w:eastAsia="ru-RU"/>
        </w:rPr>
        <w:t xml:space="preserve"> Фёдоровна </w:t>
      </w:r>
    </w:p>
    <w:p w:rsidR="00BE714A" w:rsidRPr="00BE714A" w:rsidRDefault="00BE714A" w:rsidP="00BE714A">
      <w:pPr>
        <w:spacing w:after="0" w:line="240" w:lineRule="auto"/>
        <w:jc w:val="both"/>
        <w:rPr>
          <w:rFonts w:ascii="Calibri" w:eastAsia="Times New Roman" w:hAnsi="Calibri" w:cs="Times New Roman"/>
          <w:b/>
          <w:i/>
          <w:sz w:val="24"/>
          <w:szCs w:val="24"/>
          <w:lang w:eastAsia="ru-RU"/>
        </w:rPr>
      </w:pPr>
    </w:p>
    <w:p w:rsidR="00BE714A" w:rsidRPr="00BE714A" w:rsidRDefault="00BE714A" w:rsidP="00BE714A">
      <w:pPr>
        <w:spacing w:after="0" w:line="240" w:lineRule="auto"/>
        <w:jc w:val="both"/>
        <w:rPr>
          <w:rFonts w:ascii="Calibri" w:eastAsia="Times New Roman" w:hAnsi="Calibri" w:cs="Times New Roman"/>
          <w:b/>
          <w:i/>
          <w:sz w:val="24"/>
          <w:szCs w:val="24"/>
          <w:lang w:eastAsia="ru-RU"/>
        </w:rPr>
      </w:pPr>
    </w:p>
    <w:p w:rsidR="00BE714A" w:rsidRPr="00BE714A" w:rsidRDefault="00BE714A" w:rsidP="00BE714A">
      <w:pPr>
        <w:spacing w:after="0" w:line="240" w:lineRule="auto"/>
        <w:jc w:val="both"/>
        <w:rPr>
          <w:rFonts w:ascii="Calibri" w:eastAsia="Times New Roman" w:hAnsi="Calibri" w:cs="Times New Roman"/>
          <w:b/>
          <w:i/>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center"/>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Углегорск</w:t>
      </w:r>
    </w:p>
    <w:p w:rsidR="00BE714A" w:rsidRPr="00BE714A" w:rsidRDefault="00BE714A" w:rsidP="00BE714A">
      <w:pPr>
        <w:spacing w:after="0" w:line="240" w:lineRule="auto"/>
        <w:jc w:val="center"/>
        <w:rPr>
          <w:rFonts w:ascii="Times New Roman" w:eastAsia="Times New Roman" w:hAnsi="Times New Roman" w:cs="Times New Roman"/>
          <w:sz w:val="24"/>
          <w:szCs w:val="24"/>
          <w:lang w:eastAsia="ru-RU"/>
        </w:rPr>
      </w:pPr>
      <w:r w:rsidRPr="00BE714A">
        <w:rPr>
          <w:rFonts w:ascii="Times New Roman" w:eastAsia="Times New Roman" w:hAnsi="Times New Roman" w:cs="Times New Roman"/>
          <w:sz w:val="24"/>
          <w:szCs w:val="24"/>
          <w:lang w:eastAsia="ru-RU"/>
        </w:rPr>
        <w:t>2018г</w:t>
      </w: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jc w:val="both"/>
        <w:rPr>
          <w:rFonts w:ascii="Times New Roman" w:eastAsia="Times New Roman" w:hAnsi="Times New Roman" w:cs="Times New Roman"/>
          <w:sz w:val="24"/>
          <w:szCs w:val="24"/>
          <w:lang w:eastAsia="ru-RU"/>
        </w:rPr>
      </w:pPr>
    </w:p>
    <w:p w:rsidR="00BE714A" w:rsidRPr="00BE714A" w:rsidRDefault="00BE714A" w:rsidP="00BE714A">
      <w:pPr>
        <w:spacing w:after="0" w:line="240" w:lineRule="auto"/>
        <w:ind w:firstLine="567"/>
        <w:jc w:val="both"/>
        <w:rPr>
          <w:rFonts w:ascii="Times New Roman" w:eastAsia="Times New Roman" w:hAnsi="Times New Roman" w:cs="Times New Roman"/>
          <w:b/>
          <w:sz w:val="24"/>
          <w:szCs w:val="24"/>
          <w:lang w:eastAsia="ru-RU"/>
        </w:rPr>
      </w:pPr>
      <w:r w:rsidRPr="00BE714A">
        <w:rPr>
          <w:rFonts w:ascii="Times New Roman" w:eastAsia="Times New Roman" w:hAnsi="Times New Roman" w:cs="Times New Roman"/>
          <w:b/>
          <w:sz w:val="24"/>
          <w:szCs w:val="24"/>
          <w:lang w:eastAsia="ru-RU"/>
        </w:rPr>
        <w:br w:type="page"/>
      </w:r>
    </w:p>
    <w:p w:rsidR="00A60530" w:rsidRPr="00162704" w:rsidRDefault="00BE714A" w:rsidP="00A60530">
      <w:pPr>
        <w:spacing w:after="0" w:line="240" w:lineRule="auto"/>
        <w:ind w:firstLine="425"/>
        <w:jc w:val="center"/>
        <w:rPr>
          <w:rFonts w:ascii="Times New Roman" w:hAnsi="Times New Roman" w:cs="Times New Roman"/>
          <w:sz w:val="24"/>
          <w:szCs w:val="24"/>
        </w:rPr>
      </w:pPr>
      <w:r w:rsidRPr="00162704">
        <w:rPr>
          <w:rFonts w:ascii="Times New Roman" w:hAnsi="Times New Roman" w:cs="Times New Roman"/>
          <w:sz w:val="24"/>
          <w:szCs w:val="24"/>
        </w:rPr>
        <w:lastRenderedPageBreak/>
        <w:t>Пояснительная записка.</w:t>
      </w:r>
    </w:p>
    <w:p w:rsidR="00BE714A" w:rsidRPr="00162704" w:rsidRDefault="00BE714A" w:rsidP="00A60530">
      <w:pPr>
        <w:spacing w:after="0" w:line="240" w:lineRule="auto"/>
        <w:ind w:firstLine="425"/>
        <w:jc w:val="center"/>
        <w:rPr>
          <w:rFonts w:ascii="Times New Roman" w:hAnsi="Times New Roman" w:cs="Times New Roman"/>
          <w:sz w:val="24"/>
          <w:szCs w:val="24"/>
        </w:rPr>
      </w:pPr>
    </w:p>
    <w:p w:rsidR="00BE714A" w:rsidRPr="00162704" w:rsidRDefault="00BE714A" w:rsidP="00BE714A">
      <w:pPr>
        <w:spacing w:after="0" w:line="240" w:lineRule="auto"/>
        <w:ind w:firstLine="425"/>
        <w:jc w:val="both"/>
        <w:rPr>
          <w:rFonts w:ascii="Times New Roman" w:hAnsi="Times New Roman" w:cs="Times New Roman"/>
          <w:sz w:val="24"/>
          <w:szCs w:val="24"/>
        </w:rPr>
      </w:pPr>
      <w:r w:rsidRPr="002A6D1A">
        <w:rPr>
          <w:rFonts w:ascii="Times New Roman" w:hAnsi="Times New Roman" w:cs="Times New Roman"/>
          <w:i/>
          <w:sz w:val="24"/>
          <w:szCs w:val="24"/>
        </w:rPr>
        <w:t>Актуальность</w:t>
      </w:r>
      <w:r w:rsidRPr="00162704">
        <w:rPr>
          <w:rFonts w:ascii="Times New Roman" w:hAnsi="Times New Roman" w:cs="Times New Roman"/>
          <w:sz w:val="24"/>
          <w:szCs w:val="24"/>
        </w:rPr>
        <w:t xml:space="preserve"> данной Программы «Декоративно-прикладное творчество» в объединении «Казачок» по изучению культуры и традиций русского казачества </w:t>
      </w:r>
      <w:r w:rsidR="005C1BB7" w:rsidRPr="00162704">
        <w:rPr>
          <w:rFonts w:ascii="Times New Roman" w:hAnsi="Times New Roman" w:cs="Times New Roman"/>
          <w:sz w:val="24"/>
          <w:szCs w:val="24"/>
        </w:rPr>
        <w:t xml:space="preserve">(Далее-Программа) </w:t>
      </w:r>
      <w:r w:rsidRPr="00162704">
        <w:rPr>
          <w:rFonts w:ascii="Times New Roman" w:hAnsi="Times New Roman" w:cs="Times New Roman"/>
          <w:sz w:val="24"/>
          <w:szCs w:val="24"/>
        </w:rPr>
        <w:t xml:space="preserve">заключается в том, что ее содержание направленно </w:t>
      </w:r>
      <w:r w:rsidR="005C1BB7" w:rsidRPr="00162704">
        <w:rPr>
          <w:rFonts w:ascii="Times New Roman" w:hAnsi="Times New Roman" w:cs="Times New Roman"/>
          <w:sz w:val="24"/>
          <w:szCs w:val="24"/>
        </w:rPr>
        <w:t>с одной стороны, на создание условий для сохранения самобытной казачьей культуры. С другой, Программа обеспечивает ученикам патриотическое воспитание и активную гражданскую позицию.</w:t>
      </w:r>
    </w:p>
    <w:p w:rsidR="00BA48BC" w:rsidRDefault="00166F45" w:rsidP="00447CDF">
      <w:pPr>
        <w:spacing w:after="0" w:line="240" w:lineRule="auto"/>
        <w:ind w:firstLine="425"/>
        <w:jc w:val="both"/>
        <w:rPr>
          <w:rFonts w:ascii="Times New Roman" w:hAnsi="Times New Roman" w:cs="Times New Roman"/>
          <w:sz w:val="24"/>
          <w:szCs w:val="24"/>
        </w:rPr>
      </w:pPr>
      <w:r w:rsidRPr="00162704">
        <w:rPr>
          <w:rFonts w:ascii="Times New Roman" w:hAnsi="Times New Roman" w:cs="Times New Roman"/>
          <w:sz w:val="24"/>
          <w:szCs w:val="24"/>
        </w:rPr>
        <w:t>Вопрос о патриотическом воспитании нашей детей и подростков ставится во главу воспитательного процесса, связано это с существованием негативных тенденций в воспитании детей и подростков</w:t>
      </w:r>
      <w:r w:rsidR="00162704" w:rsidRPr="00162704">
        <w:rPr>
          <w:sz w:val="24"/>
          <w:szCs w:val="24"/>
        </w:rPr>
        <w:t xml:space="preserve"> </w:t>
      </w:r>
      <w:r w:rsidR="00BA48BC">
        <w:rPr>
          <w:rFonts w:ascii="Times New Roman" w:hAnsi="Times New Roman" w:cs="Times New Roman"/>
          <w:sz w:val="24"/>
          <w:szCs w:val="24"/>
        </w:rPr>
        <w:t>в данном направлении</w:t>
      </w:r>
      <w:r w:rsidR="00162704" w:rsidRPr="00162704">
        <w:rPr>
          <w:rFonts w:ascii="Times New Roman" w:hAnsi="Times New Roman" w:cs="Times New Roman"/>
          <w:sz w:val="24"/>
          <w:szCs w:val="24"/>
        </w:rPr>
        <w:t>,</w:t>
      </w:r>
      <w:r w:rsidRPr="00162704">
        <w:rPr>
          <w:rFonts w:ascii="Times New Roman" w:hAnsi="Times New Roman" w:cs="Times New Roman"/>
          <w:sz w:val="24"/>
          <w:szCs w:val="24"/>
        </w:rPr>
        <w:t xml:space="preserve"> отсутствие </w:t>
      </w:r>
      <w:r w:rsidR="00162704" w:rsidRPr="00162704">
        <w:rPr>
          <w:rFonts w:ascii="Times New Roman" w:hAnsi="Times New Roman" w:cs="Times New Roman"/>
          <w:sz w:val="24"/>
          <w:szCs w:val="24"/>
        </w:rPr>
        <w:t xml:space="preserve">у многих </w:t>
      </w:r>
      <w:r w:rsidR="00BA48BC">
        <w:rPr>
          <w:rFonts w:ascii="Times New Roman" w:hAnsi="Times New Roman" w:cs="Times New Roman"/>
          <w:sz w:val="24"/>
          <w:szCs w:val="24"/>
        </w:rPr>
        <w:t xml:space="preserve">из них </w:t>
      </w:r>
      <w:r w:rsidRPr="00162704">
        <w:rPr>
          <w:rFonts w:ascii="Times New Roman" w:hAnsi="Times New Roman" w:cs="Times New Roman"/>
          <w:sz w:val="24"/>
          <w:szCs w:val="24"/>
        </w:rPr>
        <w:t>цели в жизни</w:t>
      </w:r>
      <w:r w:rsidR="00162704" w:rsidRPr="00162704">
        <w:rPr>
          <w:rFonts w:ascii="Times New Roman" w:hAnsi="Times New Roman" w:cs="Times New Roman"/>
          <w:sz w:val="24"/>
          <w:szCs w:val="24"/>
        </w:rPr>
        <w:t xml:space="preserve"> (децелераци</w:t>
      </w:r>
      <w:r w:rsidR="00BA48BC">
        <w:rPr>
          <w:rFonts w:ascii="Times New Roman" w:hAnsi="Times New Roman" w:cs="Times New Roman"/>
          <w:sz w:val="24"/>
          <w:szCs w:val="24"/>
        </w:rPr>
        <w:t>и</w:t>
      </w:r>
      <w:r w:rsidR="00162704" w:rsidRPr="00162704">
        <w:rPr>
          <w:rFonts w:ascii="Times New Roman" w:hAnsi="Times New Roman" w:cs="Times New Roman"/>
          <w:sz w:val="24"/>
          <w:szCs w:val="24"/>
        </w:rPr>
        <w:t>), духовно-нравственных ценностей, слабые познания в области культуры, истории.</w:t>
      </w:r>
      <w:r w:rsidR="00BA48BC">
        <w:rPr>
          <w:rFonts w:ascii="Times New Roman" w:hAnsi="Times New Roman" w:cs="Times New Roman"/>
          <w:sz w:val="24"/>
          <w:szCs w:val="24"/>
        </w:rPr>
        <w:t xml:space="preserve"> </w:t>
      </w:r>
      <w:r w:rsidR="00194B40" w:rsidRPr="00194B40">
        <w:rPr>
          <w:rFonts w:ascii="Times New Roman" w:hAnsi="Times New Roman" w:cs="Times New Roman"/>
          <w:sz w:val="24"/>
          <w:szCs w:val="24"/>
        </w:rPr>
        <w:t xml:space="preserve">В </w:t>
      </w:r>
      <w:r w:rsidR="003766AC">
        <w:rPr>
          <w:rFonts w:ascii="Times New Roman" w:hAnsi="Times New Roman" w:cs="Times New Roman"/>
          <w:sz w:val="24"/>
          <w:szCs w:val="24"/>
        </w:rPr>
        <w:t>обществе</w:t>
      </w:r>
      <w:r w:rsidR="00194B40" w:rsidRPr="00194B40">
        <w:rPr>
          <w:rFonts w:ascii="Times New Roman" w:hAnsi="Times New Roman" w:cs="Times New Roman"/>
          <w:sz w:val="24"/>
          <w:szCs w:val="24"/>
        </w:rPr>
        <w:t xml:space="preserve"> появились новые взгляды, идеи, мысли, чувства, сказывается иностранное влияние, возросшее за последнее десятилетие. Сознание </w:t>
      </w:r>
      <w:r w:rsidR="003766AC">
        <w:rPr>
          <w:rFonts w:ascii="Times New Roman" w:hAnsi="Times New Roman" w:cs="Times New Roman"/>
          <w:sz w:val="24"/>
          <w:szCs w:val="24"/>
        </w:rPr>
        <w:t xml:space="preserve">взрослого </w:t>
      </w:r>
      <w:r w:rsidR="00194B40" w:rsidRPr="00194B40">
        <w:rPr>
          <w:rFonts w:ascii="Times New Roman" w:hAnsi="Times New Roman" w:cs="Times New Roman"/>
          <w:sz w:val="24"/>
          <w:szCs w:val="24"/>
        </w:rPr>
        <w:t>человека</w:t>
      </w:r>
      <w:r w:rsidR="003766AC">
        <w:rPr>
          <w:rFonts w:ascii="Times New Roman" w:hAnsi="Times New Roman" w:cs="Times New Roman"/>
          <w:sz w:val="24"/>
          <w:szCs w:val="24"/>
        </w:rPr>
        <w:t>, а тем более подростка</w:t>
      </w:r>
      <w:r w:rsidR="00194B40" w:rsidRPr="00194B40">
        <w:rPr>
          <w:rFonts w:ascii="Times New Roman" w:hAnsi="Times New Roman" w:cs="Times New Roman"/>
          <w:sz w:val="24"/>
          <w:szCs w:val="24"/>
        </w:rPr>
        <w:t xml:space="preserve"> не успевает в своем внутреннем развитии за внешним потоком информации. В личностной системе происходит подмена ценностей, мироощущение утрачивает сопротивляемость по отношению к нравам, традициям </w:t>
      </w:r>
      <w:r w:rsidR="00162704" w:rsidRPr="00162704">
        <w:rPr>
          <w:rFonts w:ascii="Times New Roman" w:hAnsi="Times New Roman" w:cs="Times New Roman"/>
          <w:sz w:val="24"/>
          <w:szCs w:val="24"/>
        </w:rPr>
        <w:t xml:space="preserve">Главная </w:t>
      </w:r>
      <w:r w:rsidR="003766AC">
        <w:rPr>
          <w:rFonts w:ascii="Times New Roman" w:hAnsi="Times New Roman" w:cs="Times New Roman"/>
          <w:sz w:val="24"/>
          <w:szCs w:val="24"/>
        </w:rPr>
        <w:t xml:space="preserve">же </w:t>
      </w:r>
      <w:r w:rsidR="00162704" w:rsidRPr="00162704">
        <w:rPr>
          <w:rFonts w:ascii="Times New Roman" w:hAnsi="Times New Roman" w:cs="Times New Roman"/>
          <w:sz w:val="24"/>
          <w:szCs w:val="24"/>
        </w:rPr>
        <w:t>особенность патриотического воспитания заключается в том, что оно формирует не просто гражданина, а гражданина-патриота, горячо любящего свою Родину, свой край</w:t>
      </w:r>
      <w:r w:rsidR="003766AC">
        <w:rPr>
          <w:rFonts w:ascii="Times New Roman" w:hAnsi="Times New Roman" w:cs="Times New Roman"/>
          <w:sz w:val="24"/>
          <w:szCs w:val="24"/>
        </w:rPr>
        <w:t>, свою культуру, свои традиции</w:t>
      </w:r>
      <w:r w:rsidR="00162704" w:rsidRPr="00162704">
        <w:rPr>
          <w:rFonts w:ascii="Times New Roman" w:hAnsi="Times New Roman" w:cs="Times New Roman"/>
          <w:sz w:val="24"/>
          <w:szCs w:val="24"/>
        </w:rPr>
        <w:t xml:space="preserve">. </w:t>
      </w:r>
    </w:p>
    <w:p w:rsidR="00162704" w:rsidRPr="00162704" w:rsidRDefault="00162704" w:rsidP="00447CD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О</w:t>
      </w:r>
      <w:r w:rsidRPr="00162704">
        <w:rPr>
          <w:rFonts w:ascii="Times New Roman" w:hAnsi="Times New Roman" w:cs="Times New Roman"/>
          <w:sz w:val="24"/>
          <w:szCs w:val="24"/>
        </w:rPr>
        <w:t xml:space="preserve">дним из основных направлений патриотического воспитания </w:t>
      </w:r>
      <w:r>
        <w:rPr>
          <w:rFonts w:ascii="Times New Roman" w:hAnsi="Times New Roman" w:cs="Times New Roman"/>
          <w:sz w:val="24"/>
          <w:szCs w:val="24"/>
        </w:rPr>
        <w:t>детей и подростков</w:t>
      </w:r>
      <w:r w:rsidRPr="00162704">
        <w:rPr>
          <w:rFonts w:ascii="Times New Roman" w:hAnsi="Times New Roman" w:cs="Times New Roman"/>
          <w:sz w:val="24"/>
          <w:szCs w:val="24"/>
        </w:rPr>
        <w:t xml:space="preserve"> является воспитание </w:t>
      </w:r>
      <w:r>
        <w:rPr>
          <w:rFonts w:ascii="Times New Roman" w:hAnsi="Times New Roman" w:cs="Times New Roman"/>
          <w:sz w:val="24"/>
          <w:szCs w:val="24"/>
        </w:rPr>
        <w:t>их</w:t>
      </w:r>
      <w:r w:rsidRPr="00162704">
        <w:rPr>
          <w:rFonts w:ascii="Times New Roman" w:hAnsi="Times New Roman" w:cs="Times New Roman"/>
          <w:sz w:val="24"/>
          <w:szCs w:val="24"/>
        </w:rPr>
        <w:t xml:space="preserve"> на базе культуры и традиций казачества</w:t>
      </w:r>
      <w:r w:rsidR="00447CDF">
        <w:rPr>
          <w:rFonts w:ascii="Times New Roman" w:hAnsi="Times New Roman" w:cs="Times New Roman"/>
          <w:sz w:val="24"/>
          <w:szCs w:val="24"/>
        </w:rPr>
        <w:t xml:space="preserve">. </w:t>
      </w:r>
      <w:r w:rsidRPr="00162704">
        <w:rPr>
          <w:rFonts w:ascii="Times New Roman" w:hAnsi="Times New Roman" w:cs="Times New Roman"/>
          <w:sz w:val="24"/>
          <w:szCs w:val="24"/>
        </w:rPr>
        <w:t>За последние годы много сделано для возрождения казачества, его вековых традиций и самобытной культуры.</w:t>
      </w:r>
    </w:p>
    <w:p w:rsidR="00162704" w:rsidRDefault="00447CDF" w:rsidP="00075F3A">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Одним из </w:t>
      </w:r>
      <w:r w:rsidRPr="00447CDF">
        <w:rPr>
          <w:rFonts w:ascii="Times New Roman" w:hAnsi="Times New Roman" w:cs="Times New Roman"/>
          <w:sz w:val="24"/>
          <w:szCs w:val="24"/>
        </w:rPr>
        <w:t>основны</w:t>
      </w:r>
      <w:r>
        <w:rPr>
          <w:rFonts w:ascii="Times New Roman" w:hAnsi="Times New Roman" w:cs="Times New Roman"/>
          <w:sz w:val="24"/>
          <w:szCs w:val="24"/>
        </w:rPr>
        <w:t>х</w:t>
      </w:r>
      <w:r w:rsidRPr="00447CDF">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447CDF">
        <w:rPr>
          <w:rFonts w:ascii="Times New Roman" w:hAnsi="Times New Roman" w:cs="Times New Roman"/>
          <w:sz w:val="24"/>
          <w:szCs w:val="24"/>
        </w:rPr>
        <w:t xml:space="preserve"> </w:t>
      </w:r>
      <w:r>
        <w:rPr>
          <w:rFonts w:ascii="Times New Roman" w:hAnsi="Times New Roman" w:cs="Times New Roman"/>
          <w:sz w:val="24"/>
          <w:szCs w:val="24"/>
        </w:rPr>
        <w:t>изучения</w:t>
      </w:r>
      <w:r w:rsidRPr="00447CDF">
        <w:rPr>
          <w:rFonts w:ascii="Times New Roman" w:hAnsi="Times New Roman" w:cs="Times New Roman"/>
          <w:sz w:val="24"/>
          <w:szCs w:val="24"/>
        </w:rPr>
        <w:t xml:space="preserve"> культуры и традиций русского казачества явля</w:t>
      </w:r>
      <w:r>
        <w:rPr>
          <w:rFonts w:ascii="Times New Roman" w:hAnsi="Times New Roman" w:cs="Times New Roman"/>
          <w:sz w:val="24"/>
          <w:szCs w:val="24"/>
        </w:rPr>
        <w:t>е</w:t>
      </w:r>
      <w:r w:rsidRPr="00447CDF">
        <w:rPr>
          <w:rFonts w:ascii="Times New Roman" w:hAnsi="Times New Roman" w:cs="Times New Roman"/>
          <w:sz w:val="24"/>
          <w:szCs w:val="24"/>
        </w:rPr>
        <w:t>тся</w:t>
      </w:r>
      <w:r>
        <w:rPr>
          <w:rFonts w:ascii="Times New Roman" w:hAnsi="Times New Roman" w:cs="Times New Roman"/>
          <w:sz w:val="24"/>
          <w:szCs w:val="24"/>
        </w:rPr>
        <w:t xml:space="preserve"> направление декоративно-прикладного творчества, которое дает развитие </w:t>
      </w:r>
      <w:r w:rsidRPr="00447CDF">
        <w:rPr>
          <w:rFonts w:ascii="Times New Roman" w:hAnsi="Times New Roman" w:cs="Times New Roman"/>
          <w:sz w:val="24"/>
          <w:szCs w:val="24"/>
        </w:rPr>
        <w:t>культуры восприятия произведений изобразительного, декоративно-прикладного искусства, архитектуры</w:t>
      </w:r>
      <w:r w:rsidR="00070CC0">
        <w:rPr>
          <w:rFonts w:ascii="Times New Roman" w:hAnsi="Times New Roman" w:cs="Times New Roman"/>
          <w:sz w:val="24"/>
          <w:szCs w:val="24"/>
        </w:rPr>
        <w:t>,</w:t>
      </w:r>
      <w:r w:rsidRPr="00447CDF">
        <w:rPr>
          <w:rFonts w:ascii="Times New Roman" w:hAnsi="Times New Roman" w:cs="Times New Roman"/>
          <w:sz w:val="24"/>
          <w:szCs w:val="24"/>
        </w:rPr>
        <w:t xml:space="preserve"> дизайна</w:t>
      </w:r>
      <w:r w:rsidR="00BA48BC">
        <w:rPr>
          <w:rFonts w:ascii="Times New Roman" w:hAnsi="Times New Roman" w:cs="Times New Roman"/>
          <w:sz w:val="24"/>
          <w:szCs w:val="24"/>
        </w:rPr>
        <w:t xml:space="preserve"> как в целом, так и в данном на</w:t>
      </w:r>
      <w:r w:rsidR="008A1216">
        <w:rPr>
          <w:rFonts w:ascii="Times New Roman" w:hAnsi="Times New Roman" w:cs="Times New Roman"/>
          <w:sz w:val="24"/>
          <w:szCs w:val="24"/>
        </w:rPr>
        <w:t>п</w:t>
      </w:r>
      <w:r w:rsidR="00BA48BC">
        <w:rPr>
          <w:rFonts w:ascii="Times New Roman" w:hAnsi="Times New Roman" w:cs="Times New Roman"/>
          <w:sz w:val="24"/>
          <w:szCs w:val="24"/>
        </w:rPr>
        <w:t>равлении</w:t>
      </w:r>
      <w:r>
        <w:rPr>
          <w:rFonts w:ascii="Times New Roman" w:hAnsi="Times New Roman" w:cs="Times New Roman"/>
          <w:sz w:val="24"/>
          <w:szCs w:val="24"/>
        </w:rPr>
        <w:t>.</w:t>
      </w:r>
      <w:r w:rsidR="00CF4A4F">
        <w:rPr>
          <w:rFonts w:ascii="Times New Roman" w:hAnsi="Times New Roman" w:cs="Times New Roman"/>
          <w:sz w:val="24"/>
          <w:szCs w:val="24"/>
        </w:rPr>
        <w:t xml:space="preserve"> </w:t>
      </w:r>
      <w:r w:rsidR="00CF4A4F" w:rsidRPr="00CF4A4F">
        <w:rPr>
          <w:rFonts w:ascii="Times New Roman" w:hAnsi="Times New Roman" w:cs="Times New Roman"/>
          <w:sz w:val="24"/>
          <w:szCs w:val="24"/>
        </w:rPr>
        <w:t>На основе эстетических знаний и художественного опыта у учащихся складывается отношение к собственной художественной деятельности</w:t>
      </w:r>
      <w:r w:rsidR="00194B40">
        <w:rPr>
          <w:rFonts w:ascii="Times New Roman" w:hAnsi="Times New Roman" w:cs="Times New Roman"/>
          <w:sz w:val="24"/>
          <w:szCs w:val="24"/>
        </w:rPr>
        <w:t xml:space="preserve"> в быту и жизни</w:t>
      </w:r>
      <w:r w:rsidR="00CF4A4F" w:rsidRPr="00CF4A4F">
        <w:rPr>
          <w:rFonts w:ascii="Times New Roman" w:hAnsi="Times New Roman" w:cs="Times New Roman"/>
          <w:sz w:val="24"/>
          <w:szCs w:val="24"/>
        </w:rPr>
        <w:t>.</w:t>
      </w:r>
    </w:p>
    <w:p w:rsidR="00DA60FD" w:rsidRPr="00162704" w:rsidRDefault="00DA60FD" w:rsidP="00075F3A">
      <w:pPr>
        <w:spacing w:after="0" w:line="240" w:lineRule="auto"/>
        <w:ind w:firstLine="425"/>
        <w:jc w:val="both"/>
        <w:rPr>
          <w:rFonts w:ascii="Times New Roman" w:hAnsi="Times New Roman" w:cs="Times New Roman"/>
          <w:sz w:val="24"/>
          <w:szCs w:val="24"/>
        </w:rPr>
      </w:pPr>
      <w:r w:rsidRPr="00DA60FD">
        <w:rPr>
          <w:rFonts w:ascii="Times New Roman" w:hAnsi="Times New Roman" w:cs="Times New Roman"/>
          <w:sz w:val="24"/>
          <w:szCs w:val="24"/>
        </w:rPr>
        <w:t>В последнее в нашем российском образовании все острее звучит вопрос нравственно-эстетического воспитания и его вывод на новые позиции в обществе. Этот вопрос закреплен Законом РФ «Об образовании», где говорится о защите системы образования, культуры и региональных традиций в условиях многонационального государства. Подчеркивается, что именно «через них происходит в основном передача опыта человечества, способствующего восстанов</w:t>
      </w:r>
      <w:r>
        <w:rPr>
          <w:rFonts w:ascii="Times New Roman" w:hAnsi="Times New Roman" w:cs="Times New Roman"/>
          <w:sz w:val="24"/>
          <w:szCs w:val="24"/>
        </w:rPr>
        <w:t>лению связей между поколениями» (</w:t>
      </w:r>
      <w:r w:rsidRPr="00DA60FD">
        <w:rPr>
          <w:rFonts w:ascii="Times New Roman" w:hAnsi="Times New Roman" w:cs="Times New Roman"/>
          <w:sz w:val="24"/>
          <w:szCs w:val="24"/>
        </w:rPr>
        <w:t>1. Федеральный закон от 29.12.2012г   №273 –ФЗ «Об образовании в Российской Федерации».</w:t>
      </w:r>
      <w:r>
        <w:rPr>
          <w:rFonts w:ascii="Times New Roman" w:hAnsi="Times New Roman" w:cs="Times New Roman"/>
          <w:sz w:val="24"/>
          <w:szCs w:val="24"/>
        </w:rPr>
        <w:t>)</w:t>
      </w:r>
    </w:p>
    <w:p w:rsidR="008A1216" w:rsidRPr="008A1216" w:rsidRDefault="00DA60FD" w:rsidP="008A1216">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Кроме Закона РФ «Об образовании» в </w:t>
      </w:r>
      <w:r w:rsidRPr="00BD7297">
        <w:rPr>
          <w:rFonts w:ascii="Times New Roman" w:hAnsi="Times New Roman" w:cs="Times New Roman"/>
          <w:i/>
          <w:sz w:val="24"/>
          <w:szCs w:val="24"/>
        </w:rPr>
        <w:t>н</w:t>
      </w:r>
      <w:r w:rsidR="008A1216" w:rsidRPr="00BD7297">
        <w:rPr>
          <w:rFonts w:ascii="Times New Roman" w:hAnsi="Times New Roman" w:cs="Times New Roman"/>
          <w:i/>
          <w:sz w:val="24"/>
          <w:szCs w:val="24"/>
        </w:rPr>
        <w:t>ормативно-правов</w:t>
      </w:r>
      <w:r w:rsidRPr="00BD7297">
        <w:rPr>
          <w:rFonts w:ascii="Times New Roman" w:hAnsi="Times New Roman" w:cs="Times New Roman"/>
          <w:i/>
          <w:sz w:val="24"/>
          <w:szCs w:val="24"/>
        </w:rPr>
        <w:t>ую</w:t>
      </w:r>
      <w:r w:rsidR="008A1216" w:rsidRPr="00BD7297">
        <w:rPr>
          <w:rFonts w:ascii="Times New Roman" w:hAnsi="Times New Roman" w:cs="Times New Roman"/>
          <w:i/>
          <w:sz w:val="24"/>
          <w:szCs w:val="24"/>
        </w:rPr>
        <w:t xml:space="preserve"> баз</w:t>
      </w:r>
      <w:r w:rsidRPr="00BD7297">
        <w:rPr>
          <w:rFonts w:ascii="Times New Roman" w:hAnsi="Times New Roman" w:cs="Times New Roman"/>
          <w:i/>
          <w:sz w:val="24"/>
          <w:szCs w:val="24"/>
        </w:rPr>
        <w:t>у</w:t>
      </w:r>
      <w:r>
        <w:rPr>
          <w:rFonts w:ascii="Times New Roman" w:hAnsi="Times New Roman" w:cs="Times New Roman"/>
          <w:sz w:val="24"/>
          <w:szCs w:val="24"/>
        </w:rPr>
        <w:t xml:space="preserve"> Программы вошли</w:t>
      </w:r>
      <w:r w:rsidR="008A1216" w:rsidRPr="008A1216">
        <w:rPr>
          <w:rFonts w:ascii="Times New Roman" w:hAnsi="Times New Roman" w:cs="Times New Roman"/>
          <w:sz w:val="24"/>
          <w:szCs w:val="24"/>
        </w:rPr>
        <w:t xml:space="preserve">: </w:t>
      </w:r>
    </w:p>
    <w:p w:rsidR="008A1216" w:rsidRPr="008A1216" w:rsidRDefault="008A1216" w:rsidP="008A1216">
      <w:pPr>
        <w:spacing w:after="0" w:line="240" w:lineRule="auto"/>
        <w:ind w:firstLine="425"/>
        <w:jc w:val="both"/>
        <w:rPr>
          <w:rFonts w:ascii="Times New Roman" w:hAnsi="Times New Roman" w:cs="Times New Roman"/>
          <w:sz w:val="24"/>
          <w:szCs w:val="24"/>
        </w:rPr>
      </w:pPr>
      <w:r w:rsidRPr="008A1216">
        <w:rPr>
          <w:rFonts w:ascii="Times New Roman" w:hAnsi="Times New Roman" w:cs="Times New Roman"/>
          <w:sz w:val="24"/>
          <w:szCs w:val="24"/>
        </w:rPr>
        <w:t>2.Типовое положение об образовательном учреждении дополнительного образования детей. (утверждено приказом Минобрнауки России от 26 июня 2012 г. N 504 г. Москва "Об утверждении Типового положения об образовательном учреждении дополнительного образования детей").</w:t>
      </w:r>
    </w:p>
    <w:p w:rsidR="008A1216" w:rsidRPr="008A1216" w:rsidRDefault="008A1216" w:rsidP="008A1216">
      <w:pPr>
        <w:spacing w:after="0" w:line="240" w:lineRule="auto"/>
        <w:ind w:firstLine="425"/>
        <w:jc w:val="both"/>
        <w:rPr>
          <w:rFonts w:ascii="Times New Roman" w:hAnsi="Times New Roman" w:cs="Times New Roman"/>
          <w:sz w:val="24"/>
          <w:szCs w:val="24"/>
        </w:rPr>
      </w:pPr>
      <w:r w:rsidRPr="008A1216">
        <w:rPr>
          <w:rFonts w:ascii="Times New Roman" w:hAnsi="Times New Roman" w:cs="Times New Roman"/>
          <w:sz w:val="24"/>
          <w:szCs w:val="24"/>
        </w:rPr>
        <w:t>3.Устав МБОУ ДОД ДДТ. (утвержден распоряжением начальника управления образования Углегорского муниципального района от 22.03.2011 №24-р).</w:t>
      </w:r>
    </w:p>
    <w:p w:rsidR="008A1216" w:rsidRPr="008A1216" w:rsidRDefault="008A1216" w:rsidP="008A1216">
      <w:pPr>
        <w:spacing w:after="0" w:line="240" w:lineRule="auto"/>
        <w:ind w:firstLine="425"/>
        <w:jc w:val="both"/>
        <w:rPr>
          <w:rFonts w:ascii="Times New Roman" w:hAnsi="Times New Roman" w:cs="Times New Roman"/>
          <w:sz w:val="24"/>
          <w:szCs w:val="24"/>
        </w:rPr>
      </w:pPr>
      <w:r w:rsidRPr="008A1216">
        <w:rPr>
          <w:rFonts w:ascii="Times New Roman" w:hAnsi="Times New Roman" w:cs="Times New Roman"/>
          <w:sz w:val="24"/>
          <w:szCs w:val="24"/>
        </w:rPr>
        <w:t>4.Положение о разработке и утверждении образовательной программы педагога дополнительного образования МБОУ ДОД ДДТ</w:t>
      </w:r>
      <w:r>
        <w:rPr>
          <w:rFonts w:ascii="Times New Roman" w:hAnsi="Times New Roman" w:cs="Times New Roman"/>
          <w:sz w:val="24"/>
          <w:szCs w:val="24"/>
        </w:rPr>
        <w:t xml:space="preserve"> </w:t>
      </w:r>
      <w:r w:rsidRPr="008A1216">
        <w:rPr>
          <w:rFonts w:ascii="Times New Roman" w:hAnsi="Times New Roman" w:cs="Times New Roman"/>
          <w:sz w:val="24"/>
          <w:szCs w:val="24"/>
        </w:rPr>
        <w:t>г.</w:t>
      </w:r>
      <w:r>
        <w:rPr>
          <w:rFonts w:ascii="Times New Roman" w:hAnsi="Times New Roman" w:cs="Times New Roman"/>
          <w:sz w:val="24"/>
          <w:szCs w:val="24"/>
        </w:rPr>
        <w:t xml:space="preserve"> </w:t>
      </w:r>
      <w:r w:rsidRPr="008A1216">
        <w:rPr>
          <w:rFonts w:ascii="Times New Roman" w:hAnsi="Times New Roman" w:cs="Times New Roman"/>
          <w:sz w:val="24"/>
          <w:szCs w:val="24"/>
        </w:rPr>
        <w:t>Углегорска Сахалинской области (утверждено приказом директора МБОУ ДОД ДДТ г.</w:t>
      </w:r>
      <w:r>
        <w:rPr>
          <w:rFonts w:ascii="Times New Roman" w:hAnsi="Times New Roman" w:cs="Times New Roman"/>
          <w:sz w:val="24"/>
          <w:szCs w:val="24"/>
        </w:rPr>
        <w:t xml:space="preserve"> </w:t>
      </w:r>
      <w:r w:rsidRPr="008A1216">
        <w:rPr>
          <w:rFonts w:ascii="Times New Roman" w:hAnsi="Times New Roman" w:cs="Times New Roman"/>
          <w:sz w:val="24"/>
          <w:szCs w:val="24"/>
        </w:rPr>
        <w:t>Углегорска 12</w:t>
      </w:r>
      <w:r>
        <w:rPr>
          <w:rFonts w:ascii="Times New Roman" w:hAnsi="Times New Roman" w:cs="Times New Roman"/>
          <w:sz w:val="24"/>
          <w:szCs w:val="24"/>
        </w:rPr>
        <w:t xml:space="preserve"> </w:t>
      </w:r>
      <w:r w:rsidRPr="008A1216">
        <w:rPr>
          <w:rFonts w:ascii="Times New Roman" w:hAnsi="Times New Roman" w:cs="Times New Roman"/>
          <w:sz w:val="24"/>
          <w:szCs w:val="24"/>
        </w:rPr>
        <w:t>ноября 2016г. № 124-А.).</w:t>
      </w:r>
    </w:p>
    <w:p w:rsidR="00075F3A" w:rsidRDefault="008A1216" w:rsidP="00075F3A">
      <w:pPr>
        <w:spacing w:after="0" w:line="240" w:lineRule="auto"/>
        <w:ind w:firstLine="425"/>
        <w:jc w:val="both"/>
        <w:rPr>
          <w:rFonts w:ascii="Times New Roman" w:hAnsi="Times New Roman" w:cs="Times New Roman"/>
          <w:sz w:val="24"/>
          <w:szCs w:val="24"/>
        </w:rPr>
      </w:pPr>
      <w:r w:rsidRPr="008A1216">
        <w:rPr>
          <w:rFonts w:ascii="Times New Roman" w:hAnsi="Times New Roman" w:cs="Times New Roman"/>
          <w:sz w:val="24"/>
          <w:szCs w:val="24"/>
        </w:rPr>
        <w:t xml:space="preserve">5. </w:t>
      </w:r>
      <w:r w:rsidR="00075F3A" w:rsidRPr="00162704">
        <w:rPr>
          <w:rFonts w:ascii="Times New Roman" w:hAnsi="Times New Roman" w:cs="Times New Roman"/>
          <w:sz w:val="24"/>
          <w:szCs w:val="24"/>
        </w:rPr>
        <w:t>Постановлени</w:t>
      </w:r>
      <w:r w:rsidR="00DC3F4C">
        <w:rPr>
          <w:rFonts w:ascii="Times New Roman" w:hAnsi="Times New Roman" w:cs="Times New Roman"/>
          <w:sz w:val="24"/>
          <w:szCs w:val="24"/>
        </w:rPr>
        <w:t>я</w:t>
      </w:r>
      <w:r w:rsidR="00075F3A" w:rsidRPr="00162704">
        <w:rPr>
          <w:rFonts w:ascii="Times New Roman" w:hAnsi="Times New Roman" w:cs="Times New Roman"/>
          <w:sz w:val="24"/>
          <w:szCs w:val="24"/>
        </w:rPr>
        <w:t xml:space="preserve"> Правительства РФ от 30 декабря 2015 г. N 1493 "О государственной программе </w:t>
      </w:r>
      <w:r w:rsidR="00166F45" w:rsidRPr="00162704">
        <w:rPr>
          <w:rFonts w:ascii="Times New Roman" w:hAnsi="Times New Roman" w:cs="Times New Roman"/>
          <w:sz w:val="24"/>
          <w:szCs w:val="24"/>
        </w:rPr>
        <w:t>«</w:t>
      </w:r>
      <w:r w:rsidR="00075F3A" w:rsidRPr="00162704">
        <w:rPr>
          <w:rFonts w:ascii="Times New Roman" w:hAnsi="Times New Roman" w:cs="Times New Roman"/>
          <w:sz w:val="24"/>
          <w:szCs w:val="24"/>
        </w:rPr>
        <w:t>Патриотическое воспитание граждан Российской Федерации на 2016-2020 годы</w:t>
      </w:r>
      <w:r w:rsidR="00166F45" w:rsidRPr="00162704">
        <w:rPr>
          <w:rFonts w:ascii="Times New Roman" w:hAnsi="Times New Roman" w:cs="Times New Roman"/>
          <w:sz w:val="24"/>
          <w:szCs w:val="24"/>
        </w:rPr>
        <w:t xml:space="preserve">» </w:t>
      </w:r>
    </w:p>
    <w:p w:rsidR="00070CC0" w:rsidRDefault="00070CC0" w:rsidP="00075F3A">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Программа составлена на основе</w:t>
      </w:r>
      <w:r>
        <w:rPr>
          <w:rFonts w:ascii="Times New Roman" w:hAnsi="Times New Roman" w:cs="Times New Roman"/>
          <w:sz w:val="24"/>
          <w:szCs w:val="24"/>
        </w:rPr>
        <w:t xml:space="preserve"> </w:t>
      </w:r>
      <w:r w:rsidRPr="00070CC0">
        <w:rPr>
          <w:rFonts w:ascii="Times New Roman" w:hAnsi="Times New Roman" w:cs="Times New Roman"/>
          <w:sz w:val="24"/>
          <w:szCs w:val="24"/>
        </w:rPr>
        <w:t>программно-методических материалов регионального казачьего компонента ГБУ ДПО РО "Ростовский институт повышения квалификации и профессиональной переподготовки работников образования" (составитель С. Н. Рябухин)</w:t>
      </w:r>
      <w:r w:rsidR="00DC3F4C">
        <w:rPr>
          <w:rFonts w:ascii="Times New Roman" w:hAnsi="Times New Roman" w:cs="Times New Roman"/>
          <w:sz w:val="24"/>
          <w:szCs w:val="24"/>
        </w:rPr>
        <w:t xml:space="preserve">; </w:t>
      </w:r>
      <w:r w:rsidR="00DC3F4C" w:rsidRPr="00DC3F4C">
        <w:rPr>
          <w:rFonts w:ascii="Times New Roman" w:hAnsi="Times New Roman" w:cs="Times New Roman"/>
          <w:sz w:val="24"/>
          <w:szCs w:val="24"/>
        </w:rPr>
        <w:t>Мирук М.В.,Еременко Е.Н., Чуп О.В. Программ</w:t>
      </w:r>
      <w:r w:rsidR="00DC3F4C">
        <w:rPr>
          <w:rFonts w:ascii="Times New Roman" w:hAnsi="Times New Roman" w:cs="Times New Roman"/>
          <w:sz w:val="24"/>
          <w:szCs w:val="24"/>
        </w:rPr>
        <w:t>ы</w:t>
      </w:r>
      <w:r w:rsidR="00DC3F4C" w:rsidRPr="00DC3F4C">
        <w:rPr>
          <w:rFonts w:ascii="Times New Roman" w:hAnsi="Times New Roman" w:cs="Times New Roman"/>
          <w:sz w:val="24"/>
          <w:szCs w:val="24"/>
        </w:rPr>
        <w:t xml:space="preserve"> дополнительного образования детей «История и культура казачества»</w:t>
      </w:r>
      <w:r w:rsidR="00DC3F4C">
        <w:rPr>
          <w:rFonts w:ascii="Times New Roman" w:hAnsi="Times New Roman" w:cs="Times New Roman"/>
          <w:sz w:val="24"/>
          <w:szCs w:val="24"/>
        </w:rPr>
        <w:t xml:space="preserve">, – </w:t>
      </w:r>
      <w:r w:rsidR="00DC3F4C" w:rsidRPr="00DC3F4C">
        <w:rPr>
          <w:rFonts w:ascii="Times New Roman" w:hAnsi="Times New Roman" w:cs="Times New Roman"/>
          <w:sz w:val="24"/>
          <w:szCs w:val="24"/>
        </w:rPr>
        <w:t>Традиция</w:t>
      </w:r>
      <w:r w:rsidR="00DC3F4C">
        <w:rPr>
          <w:rFonts w:ascii="Times New Roman" w:hAnsi="Times New Roman" w:cs="Times New Roman"/>
          <w:sz w:val="24"/>
          <w:szCs w:val="24"/>
        </w:rPr>
        <w:t>, 2017, «</w:t>
      </w:r>
      <w:r w:rsidR="00DC3F4C" w:rsidRPr="00DC3F4C">
        <w:rPr>
          <w:rFonts w:ascii="Times New Roman" w:hAnsi="Times New Roman" w:cs="Times New Roman"/>
          <w:sz w:val="24"/>
          <w:szCs w:val="24"/>
        </w:rPr>
        <w:t xml:space="preserve">Студия </w:t>
      </w:r>
      <w:r w:rsidR="00DC3F4C" w:rsidRPr="00DC3F4C">
        <w:rPr>
          <w:rFonts w:ascii="Times New Roman" w:hAnsi="Times New Roman" w:cs="Times New Roman"/>
          <w:sz w:val="24"/>
          <w:szCs w:val="24"/>
        </w:rPr>
        <w:lastRenderedPageBreak/>
        <w:t>декоративно-прикладного творчества: программы, организация работы, рекомендации</w:t>
      </w:r>
      <w:r w:rsidR="00046185">
        <w:rPr>
          <w:rFonts w:ascii="Times New Roman" w:hAnsi="Times New Roman" w:cs="Times New Roman"/>
          <w:sz w:val="24"/>
          <w:szCs w:val="24"/>
        </w:rPr>
        <w:t>»</w:t>
      </w:r>
      <w:r w:rsidR="00DC3F4C" w:rsidRPr="00DC3F4C">
        <w:rPr>
          <w:rFonts w:ascii="Times New Roman" w:hAnsi="Times New Roman" w:cs="Times New Roman"/>
          <w:sz w:val="24"/>
          <w:szCs w:val="24"/>
        </w:rPr>
        <w:t xml:space="preserve"> / авт.-сост. Л.В. Горнова и др. – Волгоград: Учитель, 20</w:t>
      </w:r>
      <w:r w:rsidR="00046185">
        <w:rPr>
          <w:rFonts w:ascii="Times New Roman" w:hAnsi="Times New Roman" w:cs="Times New Roman"/>
          <w:sz w:val="24"/>
          <w:szCs w:val="24"/>
        </w:rPr>
        <w:t>18</w:t>
      </w:r>
      <w:r w:rsidR="00DC3F4C" w:rsidRPr="00DC3F4C">
        <w:rPr>
          <w:rFonts w:ascii="Times New Roman" w:hAnsi="Times New Roman" w:cs="Times New Roman"/>
          <w:sz w:val="24"/>
          <w:szCs w:val="24"/>
        </w:rPr>
        <w:t>.</w:t>
      </w:r>
    </w:p>
    <w:p w:rsidR="00193831" w:rsidRPr="00193831" w:rsidRDefault="00DA60FD" w:rsidP="00193831">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Отличительные особенности</w:t>
      </w:r>
      <w:r>
        <w:rPr>
          <w:rFonts w:ascii="Times New Roman" w:hAnsi="Times New Roman" w:cs="Times New Roman"/>
          <w:sz w:val="24"/>
          <w:szCs w:val="24"/>
        </w:rPr>
        <w:t xml:space="preserve"> данной программы от существующих заключается в ох</w:t>
      </w:r>
      <w:r w:rsidRPr="00DA60FD">
        <w:rPr>
          <w:rFonts w:ascii="Times New Roman" w:hAnsi="Times New Roman" w:cs="Times New Roman"/>
          <w:sz w:val="24"/>
          <w:szCs w:val="24"/>
        </w:rPr>
        <w:t>ва</w:t>
      </w:r>
      <w:r>
        <w:rPr>
          <w:rFonts w:ascii="Times New Roman" w:hAnsi="Times New Roman" w:cs="Times New Roman"/>
          <w:sz w:val="24"/>
          <w:szCs w:val="24"/>
        </w:rPr>
        <w:t>те</w:t>
      </w:r>
      <w:r w:rsidRPr="00DA60FD">
        <w:rPr>
          <w:rFonts w:ascii="Times New Roman" w:hAnsi="Times New Roman" w:cs="Times New Roman"/>
          <w:sz w:val="24"/>
          <w:szCs w:val="24"/>
        </w:rPr>
        <w:t xml:space="preserve"> цел</w:t>
      </w:r>
      <w:r>
        <w:rPr>
          <w:rFonts w:ascii="Times New Roman" w:hAnsi="Times New Roman" w:cs="Times New Roman"/>
          <w:sz w:val="24"/>
          <w:szCs w:val="24"/>
        </w:rPr>
        <w:t>ого</w:t>
      </w:r>
      <w:r w:rsidRPr="00DA60FD">
        <w:rPr>
          <w:rFonts w:ascii="Times New Roman" w:hAnsi="Times New Roman" w:cs="Times New Roman"/>
          <w:sz w:val="24"/>
          <w:szCs w:val="24"/>
        </w:rPr>
        <w:t xml:space="preserve"> ряд</w:t>
      </w:r>
      <w:r>
        <w:rPr>
          <w:rFonts w:ascii="Times New Roman" w:hAnsi="Times New Roman" w:cs="Times New Roman"/>
          <w:sz w:val="24"/>
          <w:szCs w:val="24"/>
        </w:rPr>
        <w:t>а</w:t>
      </w:r>
      <w:r w:rsidRPr="00DA60FD">
        <w:rPr>
          <w:rFonts w:ascii="Times New Roman" w:hAnsi="Times New Roman" w:cs="Times New Roman"/>
          <w:sz w:val="24"/>
          <w:szCs w:val="24"/>
        </w:rPr>
        <w:t xml:space="preserve"> областей человеческой деятельности: </w:t>
      </w:r>
      <w:r>
        <w:rPr>
          <w:rFonts w:ascii="Times New Roman" w:hAnsi="Times New Roman" w:cs="Times New Roman"/>
          <w:sz w:val="24"/>
          <w:szCs w:val="24"/>
        </w:rPr>
        <w:t>как традиционного казачьего ремесла, так и современного искусства.</w:t>
      </w:r>
      <w:r w:rsidR="00193831">
        <w:rPr>
          <w:rFonts w:ascii="Times New Roman" w:hAnsi="Times New Roman" w:cs="Times New Roman"/>
          <w:sz w:val="24"/>
          <w:szCs w:val="24"/>
        </w:rPr>
        <w:t xml:space="preserve"> А также предусматривает </w:t>
      </w:r>
      <w:r w:rsidR="00193831" w:rsidRPr="00193831">
        <w:rPr>
          <w:rFonts w:ascii="Times New Roman" w:hAnsi="Times New Roman" w:cs="Times New Roman"/>
          <w:sz w:val="24"/>
          <w:szCs w:val="24"/>
        </w:rPr>
        <w:t>распределени</w:t>
      </w:r>
      <w:r w:rsidR="00193831">
        <w:rPr>
          <w:rFonts w:ascii="Times New Roman" w:hAnsi="Times New Roman" w:cs="Times New Roman"/>
          <w:sz w:val="24"/>
          <w:szCs w:val="24"/>
        </w:rPr>
        <w:t>е</w:t>
      </w:r>
      <w:r w:rsidR="00193831" w:rsidRPr="00193831">
        <w:rPr>
          <w:rFonts w:ascii="Times New Roman" w:hAnsi="Times New Roman" w:cs="Times New Roman"/>
          <w:sz w:val="24"/>
          <w:szCs w:val="24"/>
        </w:rPr>
        <w:t xml:space="preserve"> учебного материала:</w:t>
      </w:r>
      <w:r w:rsidR="00193831">
        <w:rPr>
          <w:rFonts w:ascii="Times New Roman" w:hAnsi="Times New Roman" w:cs="Times New Roman"/>
          <w:sz w:val="24"/>
          <w:szCs w:val="24"/>
        </w:rPr>
        <w:t xml:space="preserve"> по двум уровням: </w:t>
      </w:r>
      <w:r w:rsidR="00193831" w:rsidRPr="00193831">
        <w:rPr>
          <w:rFonts w:ascii="Times New Roman" w:hAnsi="Times New Roman" w:cs="Times New Roman"/>
          <w:sz w:val="24"/>
          <w:szCs w:val="24"/>
        </w:rPr>
        <w:t>исполнительский и творческий.</w:t>
      </w:r>
    </w:p>
    <w:p w:rsidR="00193831" w:rsidRPr="00193831" w:rsidRDefault="00193831" w:rsidP="00193831">
      <w:pPr>
        <w:spacing w:after="0" w:line="240" w:lineRule="auto"/>
        <w:ind w:firstLine="425"/>
        <w:jc w:val="both"/>
        <w:rPr>
          <w:rFonts w:ascii="Times New Roman" w:hAnsi="Times New Roman" w:cs="Times New Roman"/>
          <w:sz w:val="24"/>
          <w:szCs w:val="24"/>
        </w:rPr>
      </w:pPr>
      <w:r w:rsidRPr="00193831">
        <w:rPr>
          <w:rFonts w:ascii="Times New Roman" w:hAnsi="Times New Roman" w:cs="Times New Roman"/>
          <w:sz w:val="24"/>
          <w:szCs w:val="24"/>
        </w:rPr>
        <w:t xml:space="preserve">Исполнительский уровень – это знание приемов </w:t>
      </w:r>
      <w:r>
        <w:rPr>
          <w:rFonts w:ascii="Times New Roman" w:hAnsi="Times New Roman" w:cs="Times New Roman"/>
          <w:sz w:val="24"/>
          <w:szCs w:val="24"/>
        </w:rPr>
        <w:t>изготовления изделий</w:t>
      </w:r>
      <w:r w:rsidRPr="00193831">
        <w:rPr>
          <w:rFonts w:ascii="Times New Roman" w:hAnsi="Times New Roman" w:cs="Times New Roman"/>
          <w:sz w:val="24"/>
          <w:szCs w:val="24"/>
        </w:rPr>
        <w:t>, позволяющее выполнить работу по сформированному заданию. Этот уровень не предполагает самостоятельного принятия решений и требует только соблюдения пунктов.</w:t>
      </w:r>
    </w:p>
    <w:p w:rsidR="00DA60FD" w:rsidRDefault="00193831" w:rsidP="00193831">
      <w:pPr>
        <w:spacing w:after="0" w:line="240" w:lineRule="auto"/>
        <w:ind w:firstLine="425"/>
        <w:jc w:val="both"/>
        <w:rPr>
          <w:rFonts w:ascii="Times New Roman" w:hAnsi="Times New Roman" w:cs="Times New Roman"/>
          <w:sz w:val="24"/>
          <w:szCs w:val="24"/>
        </w:rPr>
      </w:pPr>
      <w:r w:rsidRPr="00193831">
        <w:rPr>
          <w:rFonts w:ascii="Times New Roman" w:hAnsi="Times New Roman" w:cs="Times New Roman"/>
          <w:sz w:val="24"/>
          <w:szCs w:val="24"/>
        </w:rPr>
        <w:t>Творческий уровень – это умение самостоятельно, качественно и в полном объеме выполнить работу.</w:t>
      </w:r>
    </w:p>
    <w:p w:rsidR="002A6D1A" w:rsidRDefault="002A6D1A" w:rsidP="002A6D1A">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Направленность</w:t>
      </w:r>
      <w:r w:rsidRPr="002A6D1A">
        <w:rPr>
          <w:rFonts w:ascii="Times New Roman" w:hAnsi="Times New Roman" w:cs="Times New Roman"/>
          <w:sz w:val="24"/>
          <w:szCs w:val="24"/>
        </w:rPr>
        <w:t xml:space="preserve"> дополнител</w:t>
      </w:r>
      <w:r>
        <w:rPr>
          <w:rFonts w:ascii="Times New Roman" w:hAnsi="Times New Roman" w:cs="Times New Roman"/>
          <w:sz w:val="24"/>
          <w:szCs w:val="24"/>
        </w:rPr>
        <w:t xml:space="preserve">ьной образовательной программы – </w:t>
      </w:r>
      <w:r w:rsidR="00BD7297">
        <w:rPr>
          <w:rFonts w:ascii="Times New Roman" w:hAnsi="Times New Roman" w:cs="Times New Roman"/>
          <w:sz w:val="24"/>
          <w:szCs w:val="24"/>
        </w:rPr>
        <w:t>художественная.</w:t>
      </w:r>
    </w:p>
    <w:p w:rsidR="00BD7297" w:rsidRPr="00BD7297" w:rsidRDefault="00BD7297" w:rsidP="00BD7297">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Цель Программы</w:t>
      </w:r>
      <w:r>
        <w:rPr>
          <w:rFonts w:ascii="Times New Roman" w:hAnsi="Times New Roman" w:cs="Times New Roman"/>
          <w:i/>
          <w:sz w:val="24"/>
          <w:szCs w:val="24"/>
        </w:rPr>
        <w:t xml:space="preserve"> – </w:t>
      </w:r>
      <w:r w:rsidRPr="00BD7297">
        <w:rPr>
          <w:rFonts w:ascii="Times New Roman" w:hAnsi="Times New Roman" w:cs="Times New Roman"/>
          <w:sz w:val="24"/>
          <w:szCs w:val="24"/>
        </w:rPr>
        <w:t>Воспитание личности творца, способного осуществлять свои творческие замыслы в процессе познания культуры, традиций донского казачества и современного творчества.</w:t>
      </w:r>
      <w:r w:rsidR="0082092B" w:rsidRPr="0082092B">
        <w:t xml:space="preserve"> </w:t>
      </w:r>
    </w:p>
    <w:p w:rsidR="00BD7297" w:rsidRDefault="00BD7297" w:rsidP="00BD7297">
      <w:pPr>
        <w:spacing w:after="0" w:line="240" w:lineRule="auto"/>
        <w:ind w:firstLine="425"/>
        <w:jc w:val="both"/>
        <w:rPr>
          <w:rFonts w:ascii="Times New Roman" w:hAnsi="Times New Roman" w:cs="Times New Roman"/>
          <w:i/>
          <w:sz w:val="24"/>
          <w:szCs w:val="24"/>
        </w:rPr>
      </w:pPr>
      <w:r>
        <w:rPr>
          <w:rFonts w:ascii="Times New Roman" w:hAnsi="Times New Roman" w:cs="Times New Roman"/>
          <w:i/>
          <w:sz w:val="24"/>
          <w:szCs w:val="24"/>
        </w:rPr>
        <w:t>Задачи:</w:t>
      </w:r>
    </w:p>
    <w:p w:rsidR="00BD7297" w:rsidRDefault="0082092B" w:rsidP="00BD7297">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2092B">
        <w:rPr>
          <w:rFonts w:ascii="Times New Roman" w:hAnsi="Times New Roman" w:cs="Times New Roman"/>
          <w:sz w:val="24"/>
          <w:szCs w:val="24"/>
        </w:rPr>
        <w:t xml:space="preserve">Способствовать овладению учащимися </w:t>
      </w:r>
      <w:r>
        <w:rPr>
          <w:rFonts w:ascii="Times New Roman" w:hAnsi="Times New Roman" w:cs="Times New Roman"/>
          <w:sz w:val="24"/>
          <w:szCs w:val="24"/>
        </w:rPr>
        <w:t>техник декоративно-прикладного творчества как традиционного, так и современного.</w:t>
      </w:r>
    </w:p>
    <w:p w:rsidR="0082092B" w:rsidRDefault="0082092B" w:rsidP="0082092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2092B">
        <w:rPr>
          <w:rFonts w:ascii="Times New Roman" w:hAnsi="Times New Roman" w:cs="Times New Roman"/>
          <w:sz w:val="24"/>
          <w:szCs w:val="24"/>
        </w:rPr>
        <w:t xml:space="preserve">Реализовать духовные, эстетические и творческие способности </w:t>
      </w:r>
      <w:r>
        <w:rPr>
          <w:rFonts w:ascii="Times New Roman" w:hAnsi="Times New Roman" w:cs="Times New Roman"/>
          <w:sz w:val="24"/>
          <w:szCs w:val="24"/>
        </w:rPr>
        <w:t xml:space="preserve">учащихся. </w:t>
      </w:r>
    </w:p>
    <w:p w:rsidR="0082092B" w:rsidRPr="0082092B" w:rsidRDefault="0082092B" w:rsidP="0082092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Р</w:t>
      </w:r>
      <w:r w:rsidRPr="0082092B">
        <w:rPr>
          <w:rFonts w:ascii="Times New Roman" w:hAnsi="Times New Roman" w:cs="Times New Roman"/>
          <w:sz w:val="24"/>
          <w:szCs w:val="24"/>
        </w:rPr>
        <w:t xml:space="preserve">азвивать </w:t>
      </w:r>
      <w:r w:rsidR="000461C9">
        <w:rPr>
          <w:rFonts w:ascii="Times New Roman" w:hAnsi="Times New Roman" w:cs="Times New Roman"/>
          <w:sz w:val="24"/>
          <w:szCs w:val="24"/>
        </w:rPr>
        <w:t>творческое мышление,</w:t>
      </w:r>
      <w:r>
        <w:rPr>
          <w:rFonts w:ascii="Times New Roman" w:hAnsi="Times New Roman" w:cs="Times New Roman"/>
          <w:sz w:val="24"/>
          <w:szCs w:val="24"/>
        </w:rPr>
        <w:t xml:space="preserve"> </w:t>
      </w:r>
      <w:r w:rsidRPr="0082092B">
        <w:rPr>
          <w:rFonts w:ascii="Times New Roman" w:hAnsi="Times New Roman" w:cs="Times New Roman"/>
          <w:sz w:val="24"/>
          <w:szCs w:val="24"/>
        </w:rPr>
        <w:t>трудолюбие, аккуратность.</w:t>
      </w:r>
    </w:p>
    <w:p w:rsidR="0082092B" w:rsidRDefault="0082092B" w:rsidP="0082092B">
      <w:pPr>
        <w:spacing w:after="0" w:line="240" w:lineRule="auto"/>
        <w:ind w:firstLine="425"/>
        <w:jc w:val="both"/>
        <w:rPr>
          <w:rFonts w:ascii="Times New Roman" w:hAnsi="Times New Roman" w:cs="Times New Roman"/>
          <w:sz w:val="24"/>
          <w:szCs w:val="24"/>
        </w:rPr>
      </w:pPr>
      <w:r w:rsidRPr="0082092B">
        <w:rPr>
          <w:rFonts w:ascii="Times New Roman" w:hAnsi="Times New Roman" w:cs="Times New Roman"/>
          <w:sz w:val="24"/>
          <w:szCs w:val="24"/>
        </w:rPr>
        <w:t>-</w:t>
      </w:r>
      <w:r>
        <w:rPr>
          <w:rFonts w:ascii="Times New Roman" w:hAnsi="Times New Roman" w:cs="Times New Roman"/>
          <w:sz w:val="24"/>
          <w:szCs w:val="24"/>
        </w:rPr>
        <w:t xml:space="preserve"> </w:t>
      </w:r>
      <w:r w:rsidRPr="0082092B">
        <w:rPr>
          <w:rFonts w:ascii="Times New Roman" w:hAnsi="Times New Roman" w:cs="Times New Roman"/>
          <w:sz w:val="24"/>
          <w:szCs w:val="24"/>
        </w:rPr>
        <w:t>Помогать детям в их желании сделать свои работы общественно</w:t>
      </w:r>
      <w:r>
        <w:rPr>
          <w:rFonts w:ascii="Times New Roman" w:hAnsi="Times New Roman" w:cs="Times New Roman"/>
          <w:sz w:val="24"/>
          <w:szCs w:val="24"/>
        </w:rPr>
        <w:t>-</w:t>
      </w:r>
      <w:r w:rsidRPr="0082092B">
        <w:rPr>
          <w:rFonts w:ascii="Times New Roman" w:hAnsi="Times New Roman" w:cs="Times New Roman"/>
          <w:sz w:val="24"/>
          <w:szCs w:val="24"/>
        </w:rPr>
        <w:t>значимыми.</w:t>
      </w:r>
    </w:p>
    <w:p w:rsidR="0082092B" w:rsidRDefault="0082092B" w:rsidP="0082092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Подготовить ряд работ для выставок, фестивалей, конкурсов и т.д. разного уровня.</w:t>
      </w:r>
    </w:p>
    <w:p w:rsidR="000461C9" w:rsidRDefault="000461C9" w:rsidP="0082092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0461C9">
        <w:rPr>
          <w:rFonts w:ascii="Times New Roman" w:hAnsi="Times New Roman" w:cs="Times New Roman"/>
          <w:sz w:val="24"/>
          <w:szCs w:val="24"/>
        </w:rPr>
        <w:t>Формировать гражданскую позицию, патриотизм</w:t>
      </w:r>
      <w:r>
        <w:rPr>
          <w:rFonts w:ascii="Times New Roman" w:hAnsi="Times New Roman" w:cs="Times New Roman"/>
          <w:sz w:val="24"/>
          <w:szCs w:val="24"/>
        </w:rPr>
        <w:t>.</w:t>
      </w:r>
    </w:p>
    <w:p w:rsidR="0082092B" w:rsidRPr="0082092B" w:rsidRDefault="0082092B" w:rsidP="0082092B">
      <w:pPr>
        <w:spacing w:after="0" w:line="240" w:lineRule="auto"/>
        <w:ind w:firstLine="425"/>
        <w:jc w:val="both"/>
        <w:rPr>
          <w:rFonts w:ascii="Times New Roman" w:hAnsi="Times New Roman" w:cs="Times New Roman"/>
          <w:i/>
          <w:sz w:val="24"/>
          <w:szCs w:val="24"/>
        </w:rPr>
      </w:pPr>
      <w:r w:rsidRPr="0082092B">
        <w:rPr>
          <w:rFonts w:ascii="Times New Roman" w:hAnsi="Times New Roman" w:cs="Times New Roman"/>
          <w:i/>
          <w:sz w:val="24"/>
          <w:szCs w:val="24"/>
        </w:rPr>
        <w:t>Условия реализации образовательной программы:</w:t>
      </w:r>
    </w:p>
    <w:p w:rsidR="00F726AF" w:rsidRPr="00F726AF" w:rsidRDefault="00F726AF"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26AF">
        <w:rPr>
          <w:rFonts w:ascii="Times New Roman" w:hAnsi="Times New Roman" w:cs="Times New Roman"/>
          <w:sz w:val="24"/>
          <w:szCs w:val="24"/>
        </w:rPr>
        <w:t>Программа предназначена для детей от 6 до 16 лет;</w:t>
      </w:r>
    </w:p>
    <w:p w:rsidR="00F726AF" w:rsidRPr="00F726AF" w:rsidRDefault="00F726AF"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F726AF">
        <w:rPr>
          <w:rFonts w:ascii="Times New Roman" w:hAnsi="Times New Roman" w:cs="Times New Roman"/>
          <w:sz w:val="24"/>
          <w:szCs w:val="24"/>
        </w:rPr>
        <w:t xml:space="preserve"> Программа рассчитана на 1 год;</w:t>
      </w:r>
    </w:p>
    <w:p w:rsidR="00F726AF" w:rsidRPr="00F726AF" w:rsidRDefault="00F726AF"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726AF">
        <w:rPr>
          <w:rFonts w:ascii="Times New Roman" w:hAnsi="Times New Roman" w:cs="Times New Roman"/>
          <w:sz w:val="24"/>
          <w:szCs w:val="24"/>
        </w:rPr>
        <w:t>Условия приема детей, система набора: прием детей в объединение осуществляется ежегодно в августе- сентябре</w:t>
      </w:r>
      <w:r>
        <w:rPr>
          <w:rFonts w:ascii="Times New Roman" w:hAnsi="Times New Roman" w:cs="Times New Roman"/>
          <w:sz w:val="24"/>
          <w:szCs w:val="24"/>
        </w:rPr>
        <w:t>, без конкурсного отбора</w:t>
      </w:r>
      <w:r w:rsidRPr="00F726AF">
        <w:rPr>
          <w:rFonts w:ascii="Times New Roman" w:hAnsi="Times New Roman" w:cs="Times New Roman"/>
          <w:sz w:val="24"/>
          <w:szCs w:val="24"/>
        </w:rPr>
        <w:t>;</w:t>
      </w:r>
    </w:p>
    <w:p w:rsidR="00F726AF" w:rsidRPr="00F726AF" w:rsidRDefault="00F726AF" w:rsidP="00F726AF">
      <w:pPr>
        <w:spacing w:after="0" w:line="240" w:lineRule="auto"/>
        <w:ind w:left="360"/>
        <w:jc w:val="both"/>
        <w:rPr>
          <w:rFonts w:ascii="Times New Roman" w:hAnsi="Times New Roman" w:cs="Times New Roman"/>
          <w:sz w:val="24"/>
          <w:szCs w:val="24"/>
        </w:rPr>
      </w:pPr>
      <w:r w:rsidRPr="00F726AF">
        <w:rPr>
          <w:rFonts w:ascii="Times New Roman" w:hAnsi="Times New Roman" w:cs="Times New Roman"/>
          <w:sz w:val="24"/>
          <w:szCs w:val="24"/>
        </w:rPr>
        <w:t>На реализацию программы отводится:</w:t>
      </w:r>
      <w:r>
        <w:rPr>
          <w:rFonts w:ascii="Times New Roman" w:hAnsi="Times New Roman" w:cs="Times New Roman"/>
          <w:sz w:val="24"/>
          <w:szCs w:val="24"/>
        </w:rPr>
        <w:t xml:space="preserve"> 1час в неделю</w:t>
      </w:r>
    </w:p>
    <w:p w:rsidR="00F726AF" w:rsidRDefault="00F726AF" w:rsidP="00F726AF">
      <w:pPr>
        <w:spacing w:after="0" w:line="240" w:lineRule="auto"/>
        <w:ind w:left="360"/>
        <w:jc w:val="both"/>
        <w:rPr>
          <w:rFonts w:ascii="Times New Roman" w:hAnsi="Times New Roman" w:cs="Times New Roman"/>
          <w:sz w:val="24"/>
          <w:szCs w:val="24"/>
        </w:rPr>
      </w:pPr>
      <w:r w:rsidRPr="00F726AF">
        <w:rPr>
          <w:rFonts w:ascii="Times New Roman" w:hAnsi="Times New Roman" w:cs="Times New Roman"/>
          <w:sz w:val="24"/>
          <w:szCs w:val="24"/>
        </w:rPr>
        <w:t xml:space="preserve">Занятия состоят из </w:t>
      </w:r>
      <w:r>
        <w:rPr>
          <w:rFonts w:ascii="Times New Roman" w:hAnsi="Times New Roman" w:cs="Times New Roman"/>
          <w:sz w:val="24"/>
          <w:szCs w:val="24"/>
        </w:rPr>
        <w:t>1занятия</w:t>
      </w:r>
      <w:r w:rsidRPr="00F726AF">
        <w:rPr>
          <w:rFonts w:ascii="Times New Roman" w:hAnsi="Times New Roman" w:cs="Times New Roman"/>
          <w:sz w:val="24"/>
          <w:szCs w:val="24"/>
        </w:rPr>
        <w:t xml:space="preserve"> по 45 мин</w:t>
      </w:r>
    </w:p>
    <w:p w:rsidR="00F726AF" w:rsidRDefault="00F726AF" w:rsidP="00F726AF">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Формы организации</w:t>
      </w:r>
      <w:r w:rsidRPr="00BD7297">
        <w:rPr>
          <w:rFonts w:ascii="Times New Roman" w:hAnsi="Times New Roman" w:cs="Times New Roman"/>
          <w:sz w:val="24"/>
          <w:szCs w:val="24"/>
        </w:rPr>
        <w:t xml:space="preserve"> образовательного процесса </w:t>
      </w:r>
      <w:r>
        <w:rPr>
          <w:rFonts w:ascii="Times New Roman" w:hAnsi="Times New Roman" w:cs="Times New Roman"/>
          <w:sz w:val="24"/>
          <w:szCs w:val="24"/>
        </w:rPr>
        <w:t>– коллективные</w:t>
      </w:r>
      <w:r w:rsidRPr="00BD7297">
        <w:rPr>
          <w:rFonts w:ascii="Times New Roman" w:hAnsi="Times New Roman" w:cs="Times New Roman"/>
          <w:sz w:val="24"/>
          <w:szCs w:val="24"/>
        </w:rPr>
        <w:t xml:space="preserve"> групповые</w:t>
      </w:r>
      <w:r>
        <w:rPr>
          <w:rFonts w:ascii="Times New Roman" w:hAnsi="Times New Roman" w:cs="Times New Roman"/>
          <w:sz w:val="24"/>
          <w:szCs w:val="24"/>
        </w:rPr>
        <w:t>.</w:t>
      </w:r>
    </w:p>
    <w:p w:rsidR="00F726AF" w:rsidRDefault="00F726AF" w:rsidP="00F726AF">
      <w:pPr>
        <w:spacing w:after="0" w:line="240" w:lineRule="auto"/>
        <w:ind w:firstLine="425"/>
        <w:jc w:val="both"/>
        <w:rPr>
          <w:rFonts w:ascii="Times New Roman" w:hAnsi="Times New Roman" w:cs="Times New Roman"/>
          <w:sz w:val="24"/>
          <w:szCs w:val="24"/>
        </w:rPr>
      </w:pPr>
      <w:r w:rsidRPr="00BD7297">
        <w:rPr>
          <w:rFonts w:ascii="Times New Roman" w:hAnsi="Times New Roman" w:cs="Times New Roman"/>
          <w:i/>
          <w:sz w:val="24"/>
          <w:szCs w:val="24"/>
        </w:rPr>
        <w:t>Виды занятий</w:t>
      </w:r>
      <w:r w:rsidRPr="00BD7297">
        <w:rPr>
          <w:rFonts w:ascii="Times New Roman" w:hAnsi="Times New Roman" w:cs="Times New Roman"/>
          <w:sz w:val="24"/>
          <w:szCs w:val="24"/>
        </w:rPr>
        <w:t xml:space="preserve"> по программе определяются содержанием программы</w:t>
      </w:r>
      <w:r>
        <w:rPr>
          <w:rFonts w:ascii="Times New Roman" w:hAnsi="Times New Roman" w:cs="Times New Roman"/>
          <w:sz w:val="24"/>
          <w:szCs w:val="24"/>
        </w:rPr>
        <w:t xml:space="preserve">, предусматриваются беседы, лекции, но в основном это практические работы, </w:t>
      </w:r>
      <w:r w:rsidRPr="00BD7297">
        <w:rPr>
          <w:rFonts w:ascii="Times New Roman" w:hAnsi="Times New Roman" w:cs="Times New Roman"/>
          <w:sz w:val="24"/>
          <w:szCs w:val="24"/>
        </w:rPr>
        <w:t>мастерские, деловые и ролевые игры</w:t>
      </w:r>
      <w:r>
        <w:rPr>
          <w:rFonts w:ascii="Times New Roman" w:hAnsi="Times New Roman" w:cs="Times New Roman"/>
          <w:sz w:val="24"/>
          <w:szCs w:val="24"/>
        </w:rPr>
        <w:t xml:space="preserve">, </w:t>
      </w:r>
      <w:r w:rsidRPr="00BD7297">
        <w:rPr>
          <w:rFonts w:ascii="Times New Roman" w:hAnsi="Times New Roman" w:cs="Times New Roman"/>
          <w:sz w:val="24"/>
          <w:szCs w:val="24"/>
        </w:rPr>
        <w:t>выставки, творческие отчеты</w:t>
      </w:r>
      <w:r>
        <w:rPr>
          <w:rFonts w:ascii="Times New Roman" w:hAnsi="Times New Roman" w:cs="Times New Roman"/>
          <w:sz w:val="24"/>
          <w:szCs w:val="24"/>
        </w:rPr>
        <w:t xml:space="preserve"> и т.д.</w:t>
      </w:r>
    </w:p>
    <w:p w:rsidR="00F726AF" w:rsidRDefault="000461C9" w:rsidP="00F726AF">
      <w:pPr>
        <w:spacing w:after="0" w:line="240" w:lineRule="auto"/>
        <w:ind w:left="360"/>
        <w:jc w:val="both"/>
        <w:rPr>
          <w:rFonts w:ascii="Times New Roman" w:hAnsi="Times New Roman" w:cs="Times New Roman"/>
          <w:i/>
          <w:sz w:val="24"/>
          <w:szCs w:val="24"/>
        </w:rPr>
      </w:pPr>
      <w:r w:rsidRPr="000461C9">
        <w:rPr>
          <w:rFonts w:ascii="Times New Roman" w:hAnsi="Times New Roman" w:cs="Times New Roman"/>
          <w:i/>
          <w:sz w:val="24"/>
          <w:szCs w:val="24"/>
        </w:rPr>
        <w:t>Ожидаемые (прогнозируемые) результаты</w:t>
      </w:r>
      <w:r>
        <w:rPr>
          <w:rFonts w:ascii="Times New Roman" w:hAnsi="Times New Roman" w:cs="Times New Roman"/>
          <w:i/>
          <w:sz w:val="24"/>
          <w:szCs w:val="24"/>
        </w:rPr>
        <w:t xml:space="preserve"> и ф</w:t>
      </w:r>
      <w:r w:rsidRPr="000461C9">
        <w:rPr>
          <w:rFonts w:ascii="Times New Roman" w:hAnsi="Times New Roman" w:cs="Times New Roman"/>
          <w:i/>
          <w:sz w:val="24"/>
          <w:szCs w:val="24"/>
        </w:rPr>
        <w:t>ормы оценки качества знаний</w:t>
      </w:r>
      <w:r>
        <w:rPr>
          <w:rFonts w:ascii="Times New Roman" w:hAnsi="Times New Roman" w:cs="Times New Roman"/>
          <w:i/>
          <w:sz w:val="24"/>
          <w:szCs w:val="24"/>
        </w:rPr>
        <w:t>:</w:t>
      </w:r>
    </w:p>
    <w:p w:rsidR="000461C9" w:rsidRDefault="000461C9"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Овладение техниками декоративно-прикладного творчества как традиционного, так и современного (наблюдение, анализ результатов деятельности, допуск к выставочным, конкурсным, фестивальным работам).</w:t>
      </w:r>
    </w:p>
    <w:p w:rsidR="00A125FF" w:rsidRDefault="00A125FF" w:rsidP="00A125F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-Высокий уровень</w:t>
      </w:r>
      <w:r w:rsidRPr="00A125FF">
        <w:rPr>
          <w:rFonts w:ascii="Times New Roman" w:hAnsi="Times New Roman" w:cs="Times New Roman"/>
          <w:sz w:val="24"/>
          <w:szCs w:val="24"/>
        </w:rPr>
        <w:t xml:space="preserve"> результатов обучения детей по дополнительной общеобразовательной общеразвивающей программе «Де</w:t>
      </w:r>
      <w:r>
        <w:rPr>
          <w:rFonts w:ascii="Times New Roman" w:hAnsi="Times New Roman" w:cs="Times New Roman"/>
          <w:sz w:val="24"/>
          <w:szCs w:val="24"/>
        </w:rPr>
        <w:t>коративно-прикладное творчество (мониторинг см. Приложение 1)</w:t>
      </w:r>
    </w:p>
    <w:p w:rsidR="000461C9" w:rsidRDefault="000461C9"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Повышение уровня личностного развития (мониторинг, см. Приложение</w:t>
      </w:r>
      <w:r w:rsidR="00A125FF">
        <w:rPr>
          <w:rFonts w:ascii="Times New Roman" w:hAnsi="Times New Roman" w:cs="Times New Roman"/>
          <w:sz w:val="24"/>
          <w:szCs w:val="24"/>
        </w:rPr>
        <w:t>2</w:t>
      </w:r>
      <w:r>
        <w:rPr>
          <w:rFonts w:ascii="Times New Roman" w:hAnsi="Times New Roman" w:cs="Times New Roman"/>
          <w:sz w:val="24"/>
          <w:szCs w:val="24"/>
        </w:rPr>
        <w:t>)</w:t>
      </w:r>
    </w:p>
    <w:p w:rsidR="000461C9" w:rsidRDefault="000461C9"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Развитие творческих способностей (мониторинг, см. Приложение </w:t>
      </w:r>
      <w:r w:rsidR="00A125FF">
        <w:rPr>
          <w:rFonts w:ascii="Times New Roman" w:hAnsi="Times New Roman" w:cs="Times New Roman"/>
          <w:sz w:val="24"/>
          <w:szCs w:val="24"/>
        </w:rPr>
        <w:t>4</w:t>
      </w:r>
      <w:r>
        <w:rPr>
          <w:rFonts w:ascii="Times New Roman" w:hAnsi="Times New Roman" w:cs="Times New Roman"/>
          <w:sz w:val="24"/>
          <w:szCs w:val="24"/>
        </w:rPr>
        <w:t>)</w:t>
      </w:r>
    </w:p>
    <w:p w:rsidR="00CF5F82" w:rsidRDefault="000461C9" w:rsidP="00F726A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высокий уровень сформированности гражданской позиции, патриотизма.</w:t>
      </w:r>
    </w:p>
    <w:p w:rsidR="000461C9" w:rsidRDefault="00CF5F82" w:rsidP="00F726AF">
      <w:pPr>
        <w:spacing w:after="0" w:line="240" w:lineRule="auto"/>
        <w:ind w:left="360"/>
        <w:jc w:val="both"/>
        <w:rPr>
          <w:rFonts w:ascii="Times New Roman" w:hAnsi="Times New Roman" w:cs="Times New Roman"/>
          <w:i/>
          <w:sz w:val="24"/>
          <w:szCs w:val="24"/>
        </w:rPr>
      </w:pPr>
      <w:r w:rsidRPr="00CF5F82">
        <w:rPr>
          <w:rFonts w:ascii="Times New Roman" w:hAnsi="Times New Roman" w:cs="Times New Roman"/>
          <w:i/>
          <w:sz w:val="24"/>
          <w:szCs w:val="24"/>
        </w:rPr>
        <w:t xml:space="preserve">Формы подведения итогов реализации дополнительной </w:t>
      </w:r>
      <w:r>
        <w:rPr>
          <w:rFonts w:ascii="Times New Roman" w:hAnsi="Times New Roman" w:cs="Times New Roman"/>
          <w:i/>
          <w:sz w:val="24"/>
          <w:szCs w:val="24"/>
        </w:rPr>
        <w:t>обще</w:t>
      </w:r>
      <w:r w:rsidRPr="00CF5F82">
        <w:rPr>
          <w:rFonts w:ascii="Times New Roman" w:hAnsi="Times New Roman" w:cs="Times New Roman"/>
          <w:i/>
          <w:sz w:val="24"/>
          <w:szCs w:val="24"/>
        </w:rPr>
        <w:t>образовательной</w:t>
      </w:r>
      <w:r>
        <w:rPr>
          <w:rFonts w:ascii="Times New Roman" w:hAnsi="Times New Roman" w:cs="Times New Roman"/>
          <w:i/>
          <w:sz w:val="24"/>
          <w:szCs w:val="24"/>
        </w:rPr>
        <w:t xml:space="preserve"> общеразвивающей программы:</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1. Вводный контроль в начале каждого занятия направленный на повторение и закрепление пройденного материла, как в устной форме</w:t>
      </w:r>
      <w:r w:rsidR="00284F63">
        <w:rPr>
          <w:rFonts w:ascii="Times New Roman" w:hAnsi="Times New Roman" w:cs="Times New Roman"/>
          <w:sz w:val="24"/>
          <w:szCs w:val="24"/>
        </w:rPr>
        <w:t>,</w:t>
      </w:r>
      <w:r w:rsidRPr="00CF5F82">
        <w:rPr>
          <w:rFonts w:ascii="Times New Roman" w:hAnsi="Times New Roman" w:cs="Times New Roman"/>
          <w:sz w:val="24"/>
          <w:szCs w:val="24"/>
        </w:rPr>
        <w:t xml:space="preserve"> так и в форме выполнения практических занятий;</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2. Текущий контроль в процессе занятия.</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3. Тематический контроль по завершению изучения каждого раздела.</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4. Итоговый контроль (годовой) контроль в форме вып</w:t>
      </w:r>
      <w:r>
        <w:rPr>
          <w:rFonts w:ascii="Times New Roman" w:hAnsi="Times New Roman" w:cs="Times New Roman"/>
          <w:sz w:val="24"/>
          <w:szCs w:val="24"/>
        </w:rPr>
        <w:t>олнения годовых авторских работ, мониторингов развития личности, освоения Программы и т.д.</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lastRenderedPageBreak/>
        <w:t>Способ оценки – устный. При изложении оценки педагог</w:t>
      </w:r>
      <w:r>
        <w:rPr>
          <w:rFonts w:ascii="Times New Roman" w:hAnsi="Times New Roman" w:cs="Times New Roman"/>
          <w:sz w:val="24"/>
          <w:szCs w:val="24"/>
        </w:rPr>
        <w:t>ом</w:t>
      </w:r>
      <w:r w:rsidRPr="00CF5F82">
        <w:rPr>
          <w:rFonts w:ascii="Times New Roman" w:hAnsi="Times New Roman" w:cs="Times New Roman"/>
          <w:sz w:val="24"/>
          <w:szCs w:val="24"/>
        </w:rPr>
        <w:t xml:space="preserve"> допо</w:t>
      </w:r>
      <w:r>
        <w:rPr>
          <w:rFonts w:ascii="Times New Roman" w:hAnsi="Times New Roman" w:cs="Times New Roman"/>
          <w:sz w:val="24"/>
          <w:szCs w:val="24"/>
        </w:rPr>
        <w:t>лнительного образования отмечаются</w:t>
      </w:r>
      <w:r w:rsidRPr="00CF5F82">
        <w:rPr>
          <w:rFonts w:ascii="Times New Roman" w:hAnsi="Times New Roman" w:cs="Times New Roman"/>
          <w:sz w:val="24"/>
          <w:szCs w:val="24"/>
        </w:rPr>
        <w:t xml:space="preserve"> недостатки выполненной работы, но основной акцент делает на достоинство, чтобы у ребенка сформировалась ощущение успеха с нацеленностью на исправление недостатков.</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По уровню освоения программного материла результаты достижений условно подразделяются на низкий, средний и высокий уровни.</w:t>
      </w:r>
    </w:p>
    <w:p w:rsidR="00CF5F82" w:rsidRP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 xml:space="preserve">Результатом образовательного процесса является </w:t>
      </w:r>
      <w:r>
        <w:rPr>
          <w:rFonts w:ascii="Times New Roman" w:hAnsi="Times New Roman" w:cs="Times New Roman"/>
          <w:sz w:val="24"/>
          <w:szCs w:val="24"/>
        </w:rPr>
        <w:t xml:space="preserve">выполнение задач </w:t>
      </w:r>
      <w:r w:rsidRPr="00CF5F82">
        <w:rPr>
          <w:rFonts w:ascii="Times New Roman" w:hAnsi="Times New Roman" w:cs="Times New Roman"/>
          <w:sz w:val="24"/>
          <w:szCs w:val="24"/>
        </w:rPr>
        <w:t>обучения, воспитания, развития детей.</w:t>
      </w:r>
    </w:p>
    <w:p w:rsidR="00CF5F82" w:rsidRDefault="00CF5F82" w:rsidP="00CF5F82">
      <w:pPr>
        <w:spacing w:after="0" w:line="240" w:lineRule="auto"/>
        <w:ind w:firstLine="425"/>
        <w:jc w:val="both"/>
        <w:rPr>
          <w:rFonts w:ascii="Times New Roman" w:hAnsi="Times New Roman" w:cs="Times New Roman"/>
          <w:sz w:val="24"/>
          <w:szCs w:val="24"/>
        </w:rPr>
      </w:pPr>
      <w:r w:rsidRPr="00CF5F82">
        <w:rPr>
          <w:rFonts w:ascii="Times New Roman" w:hAnsi="Times New Roman" w:cs="Times New Roman"/>
          <w:sz w:val="24"/>
          <w:szCs w:val="24"/>
        </w:rPr>
        <w:t xml:space="preserve">Результативность работы по программе подтверждена достижениями обучающихся: грамоты, дипломы, награды за участие в </w:t>
      </w:r>
      <w:r>
        <w:rPr>
          <w:rFonts w:ascii="Times New Roman" w:hAnsi="Times New Roman" w:cs="Times New Roman"/>
          <w:sz w:val="24"/>
          <w:szCs w:val="24"/>
        </w:rPr>
        <w:t>мероприятиях различного уровня.</w:t>
      </w:r>
    </w:p>
    <w:p w:rsidR="00CF5F82" w:rsidRDefault="00CF5F82" w:rsidP="00CF5F8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br w:type="page"/>
      </w:r>
    </w:p>
    <w:p w:rsidR="00CF5F82" w:rsidRDefault="009F195E" w:rsidP="000E503A">
      <w:pPr>
        <w:spacing w:after="0" w:line="240" w:lineRule="auto"/>
        <w:ind w:firstLine="425"/>
        <w:jc w:val="center"/>
        <w:rPr>
          <w:rFonts w:ascii="Times New Roman" w:hAnsi="Times New Roman" w:cs="Times New Roman"/>
          <w:b/>
          <w:sz w:val="24"/>
          <w:szCs w:val="24"/>
        </w:rPr>
      </w:pPr>
      <w:r w:rsidRPr="009F195E">
        <w:rPr>
          <w:rFonts w:ascii="Times New Roman" w:hAnsi="Times New Roman" w:cs="Times New Roman"/>
          <w:b/>
          <w:sz w:val="24"/>
          <w:szCs w:val="24"/>
        </w:rPr>
        <w:lastRenderedPageBreak/>
        <w:t>Учебно-тематический план</w:t>
      </w:r>
    </w:p>
    <w:tbl>
      <w:tblPr>
        <w:tblpPr w:leftFromText="180" w:rightFromText="180" w:vertAnchor="text" w:horzAnchor="margin" w:tblpX="-572" w:tblpY="202"/>
        <w:tblOverlap w:val="neve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887"/>
        <w:gridCol w:w="1805"/>
        <w:gridCol w:w="1805"/>
        <w:gridCol w:w="1805"/>
      </w:tblGrid>
      <w:tr w:rsidR="000E503A" w:rsidRPr="000E503A" w:rsidTr="00261560">
        <w:trPr>
          <w:trHeight w:val="337"/>
        </w:trPr>
        <w:tc>
          <w:tcPr>
            <w:tcW w:w="421" w:type="dxa"/>
            <w:vMerge w:val="restart"/>
            <w:vAlign w:val="center"/>
          </w:tcPr>
          <w:p w:rsidR="000E503A" w:rsidRPr="000E503A" w:rsidRDefault="000E503A" w:rsidP="00261560">
            <w:pPr>
              <w:spacing w:after="0" w:line="240" w:lineRule="auto"/>
              <w:ind w:firstLine="708"/>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w:t>
            </w:r>
          </w:p>
          <w:p w:rsidR="000E503A" w:rsidRPr="000E503A" w:rsidRDefault="000E503A" w:rsidP="00261560">
            <w:pPr>
              <w:spacing w:after="0" w:line="240" w:lineRule="auto"/>
              <w:ind w:firstLine="708"/>
              <w:jc w:val="both"/>
              <w:rPr>
                <w:rFonts w:ascii="Times New Roman" w:eastAsia="Times New Roman" w:hAnsi="Times New Roman" w:cs="Times New Roman"/>
                <w:i/>
                <w:sz w:val="24"/>
                <w:szCs w:val="24"/>
                <w:lang w:eastAsia="ru-RU"/>
              </w:rPr>
            </w:pPr>
          </w:p>
        </w:tc>
        <w:tc>
          <w:tcPr>
            <w:tcW w:w="3887" w:type="dxa"/>
            <w:vMerge w:val="restart"/>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 xml:space="preserve">Наименование разделов </w:t>
            </w:r>
          </w:p>
          <w:p w:rsidR="000E503A" w:rsidRPr="000E503A" w:rsidRDefault="000E503A" w:rsidP="00261560">
            <w:pPr>
              <w:spacing w:after="0" w:line="240" w:lineRule="auto"/>
              <w:ind w:firstLine="708"/>
              <w:jc w:val="both"/>
              <w:rPr>
                <w:rFonts w:ascii="Times New Roman" w:eastAsia="Times New Roman" w:hAnsi="Times New Roman" w:cs="Times New Roman"/>
                <w:i/>
                <w:sz w:val="24"/>
                <w:szCs w:val="24"/>
                <w:lang w:eastAsia="ru-RU"/>
              </w:rPr>
            </w:pPr>
          </w:p>
        </w:tc>
        <w:tc>
          <w:tcPr>
            <w:tcW w:w="1805" w:type="dxa"/>
            <w:vMerge w:val="restart"/>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Общее количество учебных часов</w:t>
            </w:r>
          </w:p>
        </w:tc>
        <w:tc>
          <w:tcPr>
            <w:tcW w:w="3610" w:type="dxa"/>
            <w:gridSpan w:val="2"/>
            <w:vAlign w:val="center"/>
          </w:tcPr>
          <w:p w:rsidR="000E503A" w:rsidRPr="000E503A" w:rsidRDefault="000E503A" w:rsidP="00261560">
            <w:pPr>
              <w:spacing w:after="0" w:line="240" w:lineRule="auto"/>
              <w:ind w:firstLine="708"/>
              <w:jc w:val="center"/>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В том числе</w:t>
            </w:r>
          </w:p>
          <w:p w:rsidR="000E503A" w:rsidRPr="000E503A" w:rsidRDefault="000E503A" w:rsidP="00261560">
            <w:pPr>
              <w:spacing w:after="0" w:line="240" w:lineRule="auto"/>
              <w:ind w:firstLine="708"/>
              <w:jc w:val="center"/>
              <w:rPr>
                <w:rFonts w:ascii="Times New Roman" w:eastAsia="Times New Roman" w:hAnsi="Times New Roman" w:cs="Times New Roman"/>
                <w:i/>
                <w:sz w:val="24"/>
                <w:szCs w:val="24"/>
                <w:lang w:eastAsia="ru-RU"/>
              </w:rPr>
            </w:pPr>
          </w:p>
        </w:tc>
      </w:tr>
      <w:tr w:rsidR="000E503A" w:rsidRPr="000E503A" w:rsidTr="00261560">
        <w:trPr>
          <w:trHeight w:val="286"/>
        </w:trPr>
        <w:tc>
          <w:tcPr>
            <w:tcW w:w="421" w:type="dxa"/>
            <w:vMerge/>
            <w:vAlign w:val="center"/>
          </w:tcPr>
          <w:p w:rsidR="000E503A" w:rsidRPr="000E503A" w:rsidRDefault="000E503A" w:rsidP="00261560">
            <w:pPr>
              <w:spacing w:after="0" w:line="240" w:lineRule="auto"/>
              <w:ind w:firstLine="708"/>
              <w:jc w:val="both"/>
              <w:rPr>
                <w:rFonts w:ascii="Times New Roman" w:eastAsia="Times New Roman" w:hAnsi="Times New Roman" w:cs="Times New Roman"/>
                <w:i/>
                <w:sz w:val="24"/>
                <w:szCs w:val="24"/>
                <w:lang w:eastAsia="ru-RU"/>
              </w:rPr>
            </w:pPr>
          </w:p>
        </w:tc>
        <w:tc>
          <w:tcPr>
            <w:tcW w:w="3887" w:type="dxa"/>
            <w:vMerge/>
            <w:vAlign w:val="center"/>
          </w:tcPr>
          <w:p w:rsidR="000E503A" w:rsidRPr="000E503A" w:rsidRDefault="000E503A" w:rsidP="00261560">
            <w:pPr>
              <w:spacing w:after="0" w:line="240" w:lineRule="auto"/>
              <w:ind w:firstLine="708"/>
              <w:jc w:val="both"/>
              <w:rPr>
                <w:rFonts w:ascii="Times New Roman" w:eastAsia="Times New Roman" w:hAnsi="Times New Roman" w:cs="Times New Roman"/>
                <w:i/>
                <w:sz w:val="24"/>
                <w:szCs w:val="24"/>
                <w:lang w:eastAsia="ru-RU"/>
              </w:rPr>
            </w:pPr>
          </w:p>
        </w:tc>
        <w:tc>
          <w:tcPr>
            <w:tcW w:w="1805" w:type="dxa"/>
            <w:vMerge/>
            <w:vAlign w:val="center"/>
          </w:tcPr>
          <w:p w:rsidR="000E503A" w:rsidRPr="000E503A" w:rsidRDefault="000E503A" w:rsidP="00261560">
            <w:pPr>
              <w:spacing w:after="0" w:line="240" w:lineRule="auto"/>
              <w:ind w:firstLine="708"/>
              <w:jc w:val="both"/>
              <w:rPr>
                <w:rFonts w:ascii="Times New Roman" w:eastAsia="Times New Roman" w:hAnsi="Times New Roman" w:cs="Times New Roman"/>
                <w:i/>
                <w:sz w:val="24"/>
                <w:szCs w:val="24"/>
                <w:lang w:eastAsia="ru-RU"/>
              </w:rPr>
            </w:pPr>
          </w:p>
        </w:tc>
        <w:tc>
          <w:tcPr>
            <w:tcW w:w="1805"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теоретических</w:t>
            </w:r>
          </w:p>
        </w:tc>
        <w:tc>
          <w:tcPr>
            <w:tcW w:w="1805"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практических</w:t>
            </w:r>
          </w:p>
        </w:tc>
      </w:tr>
      <w:tr w:rsidR="000E503A" w:rsidRPr="000E503A" w:rsidTr="00261560">
        <w:trPr>
          <w:trHeight w:val="303"/>
        </w:trPr>
        <w:tc>
          <w:tcPr>
            <w:tcW w:w="421" w:type="dxa"/>
            <w:vAlign w:val="center"/>
          </w:tcPr>
          <w:p w:rsidR="000E503A" w:rsidRPr="000E503A" w:rsidRDefault="000E503A" w:rsidP="00261560">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3887" w:type="dxa"/>
            <w:vAlign w:val="center"/>
          </w:tcPr>
          <w:p w:rsidR="000E503A" w:rsidRPr="000E503A" w:rsidRDefault="000E503A" w:rsidP="00261560">
            <w:pPr>
              <w:spacing w:after="0" w:line="240" w:lineRule="auto"/>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Введение: правила техники безопасности.</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val="en-US" w:eastAsia="ru-RU"/>
              </w:rPr>
            </w:pPr>
            <w:r w:rsidRPr="000E503A">
              <w:rPr>
                <w:rFonts w:ascii="Times New Roman" w:eastAsia="Times New Roman" w:hAnsi="Times New Roman" w:cs="Times New Roman"/>
                <w:sz w:val="24"/>
                <w:szCs w:val="24"/>
                <w:lang w:eastAsia="ru-RU"/>
              </w:rPr>
              <w:t>1</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val="en-US" w:eastAsia="ru-RU"/>
              </w:rPr>
            </w:pPr>
            <w:r w:rsidRPr="000E503A">
              <w:rPr>
                <w:rFonts w:ascii="Times New Roman" w:eastAsia="Times New Roman" w:hAnsi="Times New Roman" w:cs="Times New Roman"/>
                <w:sz w:val="24"/>
                <w:szCs w:val="24"/>
                <w:lang w:eastAsia="ru-RU"/>
              </w:rPr>
              <w:t>1</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color w:val="FF0000"/>
                <w:sz w:val="24"/>
                <w:szCs w:val="24"/>
                <w:lang w:eastAsia="ru-RU"/>
              </w:rPr>
            </w:pPr>
          </w:p>
        </w:tc>
      </w:tr>
      <w:tr w:rsidR="000E503A" w:rsidRPr="000E503A" w:rsidTr="00261560">
        <w:trPr>
          <w:trHeight w:val="415"/>
        </w:trPr>
        <w:tc>
          <w:tcPr>
            <w:tcW w:w="421" w:type="dxa"/>
            <w:vAlign w:val="center"/>
          </w:tcPr>
          <w:p w:rsidR="000E503A" w:rsidRPr="000E503A" w:rsidRDefault="000E503A" w:rsidP="00261560">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3887"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Бумагопластика</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61560">
              <w:rPr>
                <w:rFonts w:ascii="Times New Roman" w:eastAsia="Times New Roman" w:hAnsi="Times New Roman" w:cs="Times New Roman"/>
                <w:sz w:val="24"/>
                <w:szCs w:val="24"/>
                <w:lang w:eastAsia="ru-RU"/>
              </w:rPr>
              <w:t>1</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5" w:type="dxa"/>
            <w:vAlign w:val="center"/>
          </w:tcPr>
          <w:p w:rsidR="000E503A" w:rsidRPr="000E503A" w:rsidRDefault="00717BAD"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E503A" w:rsidRPr="000E503A" w:rsidTr="00261560">
        <w:trPr>
          <w:trHeight w:val="415"/>
        </w:trPr>
        <w:tc>
          <w:tcPr>
            <w:tcW w:w="421" w:type="dxa"/>
            <w:vAlign w:val="center"/>
          </w:tcPr>
          <w:p w:rsidR="000E503A" w:rsidRPr="000E503A" w:rsidRDefault="000E503A" w:rsidP="00261560">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3887"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Лепка из различных материалов</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61560">
              <w:rPr>
                <w:rFonts w:ascii="Times New Roman" w:eastAsia="Times New Roman" w:hAnsi="Times New Roman" w:cs="Times New Roman"/>
                <w:sz w:val="24"/>
                <w:szCs w:val="24"/>
                <w:lang w:eastAsia="ru-RU"/>
              </w:rPr>
              <w:t>1</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5" w:type="dxa"/>
            <w:vAlign w:val="center"/>
          </w:tcPr>
          <w:p w:rsidR="000E503A" w:rsidRPr="000E503A" w:rsidRDefault="00717BAD"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E503A" w:rsidRPr="000E503A" w:rsidTr="00261560">
        <w:trPr>
          <w:trHeight w:val="415"/>
        </w:trPr>
        <w:tc>
          <w:tcPr>
            <w:tcW w:w="421" w:type="dxa"/>
            <w:vAlign w:val="center"/>
          </w:tcPr>
          <w:p w:rsidR="000E503A" w:rsidRPr="000E503A" w:rsidRDefault="000E503A" w:rsidP="00261560">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3887"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кукол</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61560">
              <w:rPr>
                <w:rFonts w:ascii="Times New Roman" w:eastAsia="Times New Roman" w:hAnsi="Times New Roman" w:cs="Times New Roman"/>
                <w:sz w:val="24"/>
                <w:szCs w:val="24"/>
                <w:lang w:eastAsia="ru-RU"/>
              </w:rPr>
              <w:t>0</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5" w:type="dxa"/>
            <w:vAlign w:val="center"/>
          </w:tcPr>
          <w:p w:rsidR="000E503A" w:rsidRPr="000E503A" w:rsidRDefault="00261560"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E503A" w:rsidRPr="000E503A" w:rsidTr="00261560">
        <w:trPr>
          <w:trHeight w:val="409"/>
        </w:trPr>
        <w:tc>
          <w:tcPr>
            <w:tcW w:w="421" w:type="dxa"/>
            <w:vAlign w:val="center"/>
          </w:tcPr>
          <w:p w:rsidR="000E503A" w:rsidRPr="000E503A" w:rsidRDefault="000E503A" w:rsidP="00261560">
            <w:pPr>
              <w:numPr>
                <w:ilvl w:val="0"/>
                <w:numId w:val="2"/>
              </w:numPr>
              <w:spacing w:after="0" w:line="240" w:lineRule="auto"/>
              <w:contextualSpacing/>
              <w:jc w:val="both"/>
              <w:rPr>
                <w:rFonts w:ascii="Times New Roman" w:eastAsia="Times New Roman" w:hAnsi="Times New Roman" w:cs="Times New Roman"/>
                <w:sz w:val="24"/>
                <w:szCs w:val="24"/>
                <w:lang w:eastAsia="ru-RU"/>
              </w:rPr>
            </w:pPr>
          </w:p>
        </w:tc>
        <w:tc>
          <w:tcPr>
            <w:tcW w:w="3887" w:type="dxa"/>
            <w:vAlign w:val="center"/>
          </w:tcPr>
          <w:p w:rsidR="000E503A" w:rsidRPr="000E503A" w:rsidRDefault="000E503A" w:rsidP="00261560">
            <w:pPr>
              <w:spacing w:after="0" w:line="240" w:lineRule="auto"/>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Итоговые занятия. Выставка-ярмарка.</w:t>
            </w:r>
          </w:p>
        </w:tc>
        <w:tc>
          <w:tcPr>
            <w:tcW w:w="1805" w:type="dxa"/>
            <w:vAlign w:val="center"/>
          </w:tcPr>
          <w:p w:rsidR="000E503A" w:rsidRPr="000E503A" w:rsidRDefault="00261560"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5" w:type="dxa"/>
            <w:vAlign w:val="center"/>
          </w:tcPr>
          <w:p w:rsidR="000E503A" w:rsidRPr="000E503A" w:rsidRDefault="00261560"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E503A" w:rsidRPr="000E503A" w:rsidTr="00261560">
        <w:trPr>
          <w:trHeight w:val="375"/>
        </w:trPr>
        <w:tc>
          <w:tcPr>
            <w:tcW w:w="4308" w:type="dxa"/>
            <w:gridSpan w:val="2"/>
            <w:vAlign w:val="center"/>
          </w:tcPr>
          <w:p w:rsidR="000E503A" w:rsidRPr="000E503A" w:rsidRDefault="000E503A" w:rsidP="00261560">
            <w:pPr>
              <w:spacing w:after="0" w:line="240" w:lineRule="auto"/>
              <w:ind w:firstLine="708"/>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Итого часов:</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05" w:type="dxa"/>
            <w:vAlign w:val="center"/>
          </w:tcPr>
          <w:p w:rsidR="000E503A" w:rsidRPr="000E503A" w:rsidRDefault="00717BAD"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5" w:type="dxa"/>
            <w:vAlign w:val="center"/>
          </w:tcPr>
          <w:p w:rsidR="000E503A" w:rsidRPr="000E503A" w:rsidRDefault="000E503A" w:rsidP="00261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1560">
              <w:rPr>
                <w:rFonts w:ascii="Times New Roman" w:eastAsia="Times New Roman" w:hAnsi="Times New Roman" w:cs="Times New Roman"/>
                <w:sz w:val="24"/>
                <w:szCs w:val="24"/>
                <w:lang w:eastAsia="ru-RU"/>
              </w:rPr>
              <w:t>2</w:t>
            </w:r>
          </w:p>
        </w:tc>
      </w:tr>
    </w:tbl>
    <w:p w:rsidR="00717BAD" w:rsidRDefault="00717BAD" w:rsidP="000E503A">
      <w:pPr>
        <w:spacing w:after="0" w:line="240" w:lineRule="auto"/>
        <w:ind w:firstLine="425"/>
        <w:jc w:val="center"/>
        <w:rPr>
          <w:rFonts w:ascii="Times New Roman" w:hAnsi="Times New Roman" w:cs="Times New Roman"/>
          <w:sz w:val="24"/>
          <w:szCs w:val="24"/>
        </w:rPr>
      </w:pPr>
    </w:p>
    <w:p w:rsidR="000E503A" w:rsidRPr="00717BAD" w:rsidRDefault="00717BAD" w:rsidP="000E503A">
      <w:pPr>
        <w:spacing w:after="0" w:line="240" w:lineRule="auto"/>
        <w:ind w:firstLine="425"/>
        <w:jc w:val="center"/>
        <w:rPr>
          <w:rFonts w:ascii="Times New Roman" w:hAnsi="Times New Roman" w:cs="Times New Roman"/>
          <w:b/>
          <w:sz w:val="24"/>
          <w:szCs w:val="24"/>
        </w:rPr>
      </w:pPr>
      <w:r w:rsidRPr="00717BAD">
        <w:rPr>
          <w:rFonts w:ascii="Times New Roman" w:hAnsi="Times New Roman" w:cs="Times New Roman"/>
          <w:b/>
          <w:sz w:val="24"/>
          <w:szCs w:val="24"/>
        </w:rPr>
        <w:t>Тематическое планирование</w:t>
      </w:r>
    </w:p>
    <w:p w:rsidR="00717BAD" w:rsidRDefault="00717BAD" w:rsidP="002A1C17">
      <w:pPr>
        <w:spacing w:after="0" w:line="240" w:lineRule="auto"/>
        <w:jc w:val="center"/>
        <w:rPr>
          <w:rFonts w:ascii="Times New Roman" w:hAnsi="Times New Roman" w:cs="Times New Roman"/>
          <w:sz w:val="24"/>
          <w:szCs w:val="24"/>
        </w:rPr>
      </w:pPr>
    </w:p>
    <w:tbl>
      <w:tblPr>
        <w:tblStyle w:val="a4"/>
        <w:tblW w:w="10207" w:type="dxa"/>
        <w:tblInd w:w="-714" w:type="dxa"/>
        <w:tblLayout w:type="fixed"/>
        <w:tblLook w:val="04A0" w:firstRow="1" w:lastRow="0" w:firstColumn="1" w:lastColumn="0" w:noHBand="0" w:noVBand="1"/>
      </w:tblPr>
      <w:tblGrid>
        <w:gridCol w:w="609"/>
        <w:gridCol w:w="2510"/>
        <w:gridCol w:w="1420"/>
        <w:gridCol w:w="1132"/>
        <w:gridCol w:w="1134"/>
        <w:gridCol w:w="3402"/>
      </w:tblGrid>
      <w:tr w:rsidR="002A1C17" w:rsidTr="00261560">
        <w:tc>
          <w:tcPr>
            <w:tcW w:w="609" w:type="dxa"/>
            <w:vMerge w:val="restart"/>
            <w:vAlign w:val="center"/>
          </w:tcPr>
          <w:p w:rsidR="002A1C17" w:rsidRPr="000E503A" w:rsidRDefault="002A1C17" w:rsidP="002A1C17">
            <w:pPr>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w:t>
            </w:r>
          </w:p>
          <w:p w:rsidR="002A1C17" w:rsidRPr="000E503A" w:rsidRDefault="002A1C17" w:rsidP="002A1C17">
            <w:pPr>
              <w:jc w:val="both"/>
              <w:rPr>
                <w:rFonts w:ascii="Times New Roman" w:eastAsia="Times New Roman" w:hAnsi="Times New Roman" w:cs="Times New Roman"/>
                <w:i/>
                <w:sz w:val="24"/>
                <w:szCs w:val="24"/>
                <w:lang w:eastAsia="ru-RU"/>
              </w:rPr>
            </w:pPr>
          </w:p>
        </w:tc>
        <w:tc>
          <w:tcPr>
            <w:tcW w:w="2510" w:type="dxa"/>
            <w:vMerge w:val="restart"/>
            <w:vAlign w:val="center"/>
          </w:tcPr>
          <w:p w:rsidR="002A1C17" w:rsidRPr="000E503A" w:rsidRDefault="002A1C17" w:rsidP="002A1C17">
            <w:pPr>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 xml:space="preserve">Наименование разделов </w:t>
            </w:r>
          </w:p>
          <w:p w:rsidR="002A1C17" w:rsidRPr="000E503A" w:rsidRDefault="002A1C17" w:rsidP="002A1C17">
            <w:pPr>
              <w:jc w:val="both"/>
              <w:rPr>
                <w:rFonts w:ascii="Times New Roman" w:eastAsia="Times New Roman" w:hAnsi="Times New Roman" w:cs="Times New Roman"/>
                <w:i/>
                <w:sz w:val="24"/>
                <w:szCs w:val="24"/>
                <w:lang w:eastAsia="ru-RU"/>
              </w:rPr>
            </w:pPr>
          </w:p>
        </w:tc>
        <w:tc>
          <w:tcPr>
            <w:tcW w:w="1420" w:type="dxa"/>
            <w:vMerge w:val="restart"/>
            <w:vAlign w:val="center"/>
          </w:tcPr>
          <w:p w:rsidR="002A1C17" w:rsidRPr="000E503A" w:rsidRDefault="002A1C17" w:rsidP="002A1C17">
            <w:pPr>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Общее количество учебных часов</w:t>
            </w:r>
          </w:p>
        </w:tc>
        <w:tc>
          <w:tcPr>
            <w:tcW w:w="2266" w:type="dxa"/>
            <w:gridSpan w:val="2"/>
            <w:vAlign w:val="center"/>
          </w:tcPr>
          <w:p w:rsidR="002A1C17" w:rsidRPr="000E503A" w:rsidRDefault="002A1C17" w:rsidP="002A1C17">
            <w:pPr>
              <w:jc w:val="center"/>
              <w:rPr>
                <w:rFonts w:ascii="Times New Roman" w:eastAsia="Times New Roman" w:hAnsi="Times New Roman" w:cs="Times New Roman"/>
                <w:i/>
                <w:sz w:val="24"/>
                <w:szCs w:val="24"/>
                <w:lang w:eastAsia="ru-RU"/>
              </w:rPr>
            </w:pPr>
            <w:r w:rsidRPr="000E503A">
              <w:rPr>
                <w:rFonts w:ascii="Times New Roman" w:eastAsia="Times New Roman" w:hAnsi="Times New Roman" w:cs="Times New Roman"/>
                <w:sz w:val="24"/>
                <w:szCs w:val="24"/>
                <w:lang w:eastAsia="ru-RU"/>
              </w:rPr>
              <w:t>В том числе</w:t>
            </w:r>
          </w:p>
        </w:tc>
        <w:tc>
          <w:tcPr>
            <w:tcW w:w="3402" w:type="dxa"/>
            <w:vMerge w:val="restart"/>
            <w:vAlign w:val="center"/>
          </w:tcPr>
          <w:p w:rsidR="002A1C17" w:rsidRDefault="002A1C17" w:rsidP="002A1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p w:rsidR="002A1C17" w:rsidRPr="000E503A" w:rsidRDefault="002A1C17" w:rsidP="002A1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занятий</w:t>
            </w:r>
          </w:p>
        </w:tc>
      </w:tr>
      <w:tr w:rsidR="002A1C17" w:rsidTr="00261560">
        <w:tc>
          <w:tcPr>
            <w:tcW w:w="609" w:type="dxa"/>
            <w:vMerge/>
            <w:vAlign w:val="center"/>
          </w:tcPr>
          <w:p w:rsidR="002A1C17" w:rsidRDefault="002A1C17" w:rsidP="002A1C17">
            <w:pPr>
              <w:jc w:val="center"/>
              <w:rPr>
                <w:rFonts w:ascii="Times New Roman" w:hAnsi="Times New Roman" w:cs="Times New Roman"/>
                <w:sz w:val="24"/>
                <w:szCs w:val="24"/>
              </w:rPr>
            </w:pPr>
          </w:p>
        </w:tc>
        <w:tc>
          <w:tcPr>
            <w:tcW w:w="2510" w:type="dxa"/>
            <w:vMerge/>
            <w:vAlign w:val="center"/>
          </w:tcPr>
          <w:p w:rsidR="002A1C17" w:rsidRDefault="002A1C17" w:rsidP="002A1C17">
            <w:pPr>
              <w:jc w:val="center"/>
              <w:rPr>
                <w:rFonts w:ascii="Times New Roman" w:hAnsi="Times New Roman" w:cs="Times New Roman"/>
                <w:sz w:val="24"/>
                <w:szCs w:val="24"/>
              </w:rPr>
            </w:pPr>
          </w:p>
        </w:tc>
        <w:tc>
          <w:tcPr>
            <w:tcW w:w="1420" w:type="dxa"/>
            <w:vMerge/>
            <w:vAlign w:val="center"/>
          </w:tcPr>
          <w:p w:rsidR="002A1C17" w:rsidRDefault="002A1C17" w:rsidP="002A1C17">
            <w:pPr>
              <w:jc w:val="center"/>
              <w:rPr>
                <w:rFonts w:ascii="Times New Roman" w:hAnsi="Times New Roman" w:cs="Times New Roman"/>
                <w:sz w:val="24"/>
                <w:szCs w:val="24"/>
              </w:rPr>
            </w:pPr>
          </w:p>
        </w:tc>
        <w:tc>
          <w:tcPr>
            <w:tcW w:w="1132" w:type="dxa"/>
            <w:vAlign w:val="center"/>
          </w:tcPr>
          <w:p w:rsidR="002A1C17" w:rsidRPr="000E503A" w:rsidRDefault="002A1C17" w:rsidP="002A1C17">
            <w:pPr>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Теорети</w:t>
            </w:r>
            <w:r>
              <w:rPr>
                <w:rFonts w:ascii="Times New Roman" w:eastAsia="Times New Roman" w:hAnsi="Times New Roman" w:cs="Times New Roman"/>
                <w:sz w:val="24"/>
                <w:szCs w:val="24"/>
                <w:lang w:val="en-US" w:eastAsia="ru-RU"/>
              </w:rPr>
              <w:t>-</w:t>
            </w:r>
            <w:r w:rsidRPr="000E503A">
              <w:rPr>
                <w:rFonts w:ascii="Times New Roman" w:eastAsia="Times New Roman" w:hAnsi="Times New Roman" w:cs="Times New Roman"/>
                <w:sz w:val="24"/>
                <w:szCs w:val="24"/>
                <w:lang w:eastAsia="ru-RU"/>
              </w:rPr>
              <w:t>ческих</w:t>
            </w:r>
          </w:p>
        </w:tc>
        <w:tc>
          <w:tcPr>
            <w:tcW w:w="1134" w:type="dxa"/>
            <w:vAlign w:val="center"/>
          </w:tcPr>
          <w:p w:rsidR="002A1C17" w:rsidRDefault="002A1C17" w:rsidP="002A1C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r w:rsidRPr="000E503A">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w:t>
            </w:r>
          </w:p>
          <w:p w:rsidR="002A1C17" w:rsidRPr="000E503A" w:rsidRDefault="002A1C17" w:rsidP="002A1C17">
            <w:pPr>
              <w:jc w:val="both"/>
              <w:rPr>
                <w:rFonts w:ascii="Times New Roman" w:eastAsia="Times New Roman" w:hAnsi="Times New Roman" w:cs="Times New Roman"/>
                <w:sz w:val="24"/>
                <w:szCs w:val="24"/>
                <w:lang w:eastAsia="ru-RU"/>
              </w:rPr>
            </w:pPr>
            <w:r w:rsidRPr="000E503A">
              <w:rPr>
                <w:rFonts w:ascii="Times New Roman" w:eastAsia="Times New Roman" w:hAnsi="Times New Roman" w:cs="Times New Roman"/>
                <w:sz w:val="24"/>
                <w:szCs w:val="24"/>
                <w:lang w:eastAsia="ru-RU"/>
              </w:rPr>
              <w:t>ческих</w:t>
            </w:r>
          </w:p>
        </w:tc>
        <w:tc>
          <w:tcPr>
            <w:tcW w:w="3402" w:type="dxa"/>
            <w:vMerge/>
          </w:tcPr>
          <w:p w:rsidR="002A1C17" w:rsidRPr="000E503A" w:rsidRDefault="002A1C17" w:rsidP="002A1C17">
            <w:pPr>
              <w:jc w:val="both"/>
              <w:rPr>
                <w:rFonts w:ascii="Times New Roman" w:eastAsia="Times New Roman" w:hAnsi="Times New Roman" w:cs="Times New Roman"/>
                <w:sz w:val="24"/>
                <w:szCs w:val="24"/>
                <w:lang w:eastAsia="ru-RU"/>
              </w:rPr>
            </w:pPr>
          </w:p>
        </w:tc>
      </w:tr>
      <w:tr w:rsidR="002A1C17" w:rsidTr="00261560">
        <w:tc>
          <w:tcPr>
            <w:tcW w:w="609" w:type="dxa"/>
            <w:vAlign w:val="center"/>
          </w:tcPr>
          <w:p w:rsidR="002A1C17" w:rsidRPr="000E503A" w:rsidRDefault="002A1C17" w:rsidP="002A1C17">
            <w:pPr>
              <w:contextualSpacing/>
              <w:jc w:val="both"/>
              <w:rPr>
                <w:rFonts w:ascii="Times New Roman" w:eastAsia="Times New Roman" w:hAnsi="Times New Roman" w:cs="Times New Roman"/>
                <w:b/>
                <w:sz w:val="24"/>
                <w:szCs w:val="24"/>
                <w:lang w:val="en-US" w:eastAsia="ru-RU"/>
              </w:rPr>
            </w:pPr>
            <w:r w:rsidRPr="002A1C17">
              <w:rPr>
                <w:rFonts w:ascii="Times New Roman" w:eastAsia="Times New Roman" w:hAnsi="Times New Roman" w:cs="Times New Roman"/>
                <w:b/>
                <w:sz w:val="24"/>
                <w:szCs w:val="24"/>
                <w:lang w:val="en-US" w:eastAsia="ru-RU"/>
              </w:rPr>
              <w:t>I</w:t>
            </w:r>
          </w:p>
        </w:tc>
        <w:tc>
          <w:tcPr>
            <w:tcW w:w="2510" w:type="dxa"/>
            <w:vAlign w:val="center"/>
          </w:tcPr>
          <w:p w:rsidR="002A1C17" w:rsidRPr="000E503A" w:rsidRDefault="002A1C17" w:rsidP="002A1C17">
            <w:pPr>
              <w:rPr>
                <w:rFonts w:ascii="Times New Roman" w:eastAsia="Times New Roman" w:hAnsi="Times New Roman" w:cs="Times New Roman"/>
                <w:b/>
                <w:sz w:val="24"/>
                <w:szCs w:val="24"/>
                <w:lang w:eastAsia="ru-RU"/>
              </w:rPr>
            </w:pPr>
            <w:r w:rsidRPr="000E503A">
              <w:rPr>
                <w:rFonts w:ascii="Times New Roman" w:eastAsia="Times New Roman" w:hAnsi="Times New Roman" w:cs="Times New Roman"/>
                <w:b/>
                <w:sz w:val="24"/>
                <w:szCs w:val="24"/>
                <w:lang w:eastAsia="ru-RU"/>
              </w:rPr>
              <w:t>Введение: правила техники безопасности.</w:t>
            </w:r>
            <w:r>
              <w:rPr>
                <w:rFonts w:ascii="Times New Roman" w:eastAsia="Times New Roman" w:hAnsi="Times New Roman" w:cs="Times New Roman"/>
                <w:b/>
                <w:sz w:val="24"/>
                <w:szCs w:val="24"/>
                <w:lang w:eastAsia="ru-RU"/>
              </w:rPr>
              <w:t xml:space="preserve"> История традиционных ремесел казачества</w:t>
            </w:r>
          </w:p>
        </w:tc>
        <w:tc>
          <w:tcPr>
            <w:tcW w:w="1420" w:type="dxa"/>
            <w:vAlign w:val="center"/>
          </w:tcPr>
          <w:p w:rsidR="002A1C17" w:rsidRPr="000E503A" w:rsidRDefault="002A1C17" w:rsidP="002A1C17">
            <w:pPr>
              <w:jc w:val="center"/>
              <w:rPr>
                <w:rFonts w:ascii="Times New Roman" w:eastAsia="Times New Roman" w:hAnsi="Times New Roman" w:cs="Times New Roman"/>
                <w:sz w:val="24"/>
                <w:szCs w:val="24"/>
                <w:lang w:val="en-US" w:eastAsia="ru-RU"/>
              </w:rPr>
            </w:pPr>
            <w:r w:rsidRPr="000E503A">
              <w:rPr>
                <w:rFonts w:ascii="Times New Roman" w:eastAsia="Times New Roman" w:hAnsi="Times New Roman" w:cs="Times New Roman"/>
                <w:sz w:val="24"/>
                <w:szCs w:val="24"/>
                <w:lang w:eastAsia="ru-RU"/>
              </w:rPr>
              <w:t>1</w:t>
            </w:r>
          </w:p>
        </w:tc>
        <w:tc>
          <w:tcPr>
            <w:tcW w:w="1132" w:type="dxa"/>
            <w:vAlign w:val="center"/>
          </w:tcPr>
          <w:p w:rsidR="002A1C17" w:rsidRPr="000E503A" w:rsidRDefault="002A1C17" w:rsidP="002A1C17">
            <w:pPr>
              <w:jc w:val="center"/>
              <w:rPr>
                <w:rFonts w:ascii="Times New Roman" w:eastAsia="Times New Roman" w:hAnsi="Times New Roman" w:cs="Times New Roman"/>
                <w:sz w:val="24"/>
                <w:szCs w:val="24"/>
                <w:lang w:val="en-US" w:eastAsia="ru-RU"/>
              </w:rPr>
            </w:pPr>
            <w:r w:rsidRPr="000E503A">
              <w:rPr>
                <w:rFonts w:ascii="Times New Roman" w:eastAsia="Times New Roman" w:hAnsi="Times New Roman" w:cs="Times New Roman"/>
                <w:sz w:val="24"/>
                <w:szCs w:val="24"/>
                <w:lang w:eastAsia="ru-RU"/>
              </w:rPr>
              <w:t>1</w:t>
            </w:r>
          </w:p>
        </w:tc>
        <w:tc>
          <w:tcPr>
            <w:tcW w:w="1134" w:type="dxa"/>
            <w:vAlign w:val="center"/>
          </w:tcPr>
          <w:p w:rsidR="002A1C17" w:rsidRPr="000E503A" w:rsidRDefault="002A1C17" w:rsidP="002A1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402" w:type="dxa"/>
          </w:tcPr>
          <w:p w:rsidR="002A1C17" w:rsidRPr="002A1C17" w:rsidRDefault="002A1C17" w:rsidP="00A144C7">
            <w:pPr>
              <w:jc w:val="both"/>
              <w:rPr>
                <w:rFonts w:ascii="Times New Roman" w:eastAsia="Times New Roman" w:hAnsi="Times New Roman" w:cs="Times New Roman"/>
                <w:sz w:val="24"/>
                <w:szCs w:val="24"/>
                <w:lang w:eastAsia="ru-RU"/>
              </w:rPr>
            </w:pPr>
            <w:r w:rsidRPr="002A1C17">
              <w:rPr>
                <w:rFonts w:ascii="Times New Roman" w:eastAsia="Times New Roman" w:hAnsi="Times New Roman" w:cs="Times New Roman"/>
                <w:sz w:val="24"/>
                <w:szCs w:val="24"/>
                <w:lang w:eastAsia="ru-RU"/>
              </w:rPr>
              <w:t xml:space="preserve">Знакомство с основными направлениями работы </w:t>
            </w:r>
            <w:r>
              <w:rPr>
                <w:rFonts w:ascii="Times New Roman" w:eastAsia="Times New Roman" w:hAnsi="Times New Roman" w:cs="Times New Roman"/>
                <w:sz w:val="24"/>
                <w:szCs w:val="24"/>
                <w:lang w:eastAsia="ru-RU"/>
              </w:rPr>
              <w:t>по декоративно-прикладному творчеству</w:t>
            </w:r>
            <w:r w:rsidRPr="002A1C17">
              <w:rPr>
                <w:rFonts w:ascii="Times New Roman" w:eastAsia="Times New Roman" w:hAnsi="Times New Roman" w:cs="Times New Roman"/>
                <w:sz w:val="24"/>
                <w:szCs w:val="24"/>
                <w:lang w:eastAsia="ru-RU"/>
              </w:rPr>
              <w:t>; материалами и оборудованием; инструктаж по правилам техники безопасности.</w:t>
            </w:r>
            <w:r>
              <w:rPr>
                <w:rFonts w:ascii="Times New Roman" w:eastAsia="Times New Roman" w:hAnsi="Times New Roman" w:cs="Times New Roman"/>
                <w:sz w:val="24"/>
                <w:szCs w:val="24"/>
                <w:lang w:eastAsia="ru-RU"/>
              </w:rPr>
              <w:t xml:space="preserve"> Ознакомление с традиционными ремеслами казачества, современные техники дек</w:t>
            </w:r>
            <w:r w:rsidR="00A144C7">
              <w:rPr>
                <w:rFonts w:ascii="Times New Roman" w:eastAsia="Times New Roman" w:hAnsi="Times New Roman" w:cs="Times New Roman"/>
                <w:sz w:val="24"/>
                <w:szCs w:val="24"/>
                <w:lang w:eastAsia="ru-RU"/>
              </w:rPr>
              <w:t>оративно</w:t>
            </w:r>
            <w:r>
              <w:rPr>
                <w:rFonts w:ascii="Times New Roman" w:eastAsia="Times New Roman" w:hAnsi="Times New Roman" w:cs="Times New Roman"/>
                <w:sz w:val="24"/>
                <w:szCs w:val="24"/>
                <w:lang w:eastAsia="ru-RU"/>
              </w:rPr>
              <w:t>-прикл</w:t>
            </w:r>
            <w:r w:rsidR="00A144C7">
              <w:rPr>
                <w:rFonts w:ascii="Times New Roman" w:eastAsia="Times New Roman" w:hAnsi="Times New Roman" w:cs="Times New Roman"/>
                <w:sz w:val="24"/>
                <w:szCs w:val="24"/>
                <w:lang w:eastAsia="ru-RU"/>
              </w:rPr>
              <w:t>адного</w:t>
            </w:r>
            <w:r>
              <w:rPr>
                <w:rFonts w:ascii="Times New Roman" w:eastAsia="Times New Roman" w:hAnsi="Times New Roman" w:cs="Times New Roman"/>
                <w:sz w:val="24"/>
                <w:szCs w:val="24"/>
                <w:lang w:eastAsia="ru-RU"/>
              </w:rPr>
              <w:t xml:space="preserve"> твор</w:t>
            </w:r>
            <w:r w:rsidR="00A144C7">
              <w:rPr>
                <w:rFonts w:ascii="Times New Roman" w:eastAsia="Times New Roman" w:hAnsi="Times New Roman" w:cs="Times New Roman"/>
                <w:sz w:val="24"/>
                <w:szCs w:val="24"/>
                <w:lang w:eastAsia="ru-RU"/>
              </w:rPr>
              <w:t>чест</w:t>
            </w:r>
            <w:r>
              <w:rPr>
                <w:rFonts w:ascii="Times New Roman" w:eastAsia="Times New Roman" w:hAnsi="Times New Roman" w:cs="Times New Roman"/>
                <w:sz w:val="24"/>
                <w:szCs w:val="24"/>
                <w:lang w:eastAsia="ru-RU"/>
              </w:rPr>
              <w:t>ва.</w:t>
            </w:r>
          </w:p>
        </w:tc>
      </w:tr>
      <w:tr w:rsidR="002A1C17" w:rsidTr="00261560">
        <w:tc>
          <w:tcPr>
            <w:tcW w:w="609" w:type="dxa"/>
            <w:vAlign w:val="center"/>
          </w:tcPr>
          <w:p w:rsidR="002A1C17" w:rsidRPr="000E503A" w:rsidRDefault="002A1C17" w:rsidP="002A1C17">
            <w:pPr>
              <w:contextualSpacing/>
              <w:jc w:val="both"/>
              <w:rPr>
                <w:rFonts w:ascii="Times New Roman" w:eastAsia="Times New Roman" w:hAnsi="Times New Roman" w:cs="Times New Roman"/>
                <w:b/>
                <w:sz w:val="24"/>
                <w:szCs w:val="24"/>
                <w:lang w:eastAsia="ru-RU"/>
              </w:rPr>
            </w:pPr>
            <w:r w:rsidRPr="002A1C17">
              <w:rPr>
                <w:rFonts w:ascii="Times New Roman" w:eastAsia="Times New Roman" w:hAnsi="Times New Roman" w:cs="Times New Roman"/>
                <w:b/>
                <w:sz w:val="24"/>
                <w:szCs w:val="24"/>
                <w:lang w:val="en-US" w:eastAsia="ru-RU"/>
              </w:rPr>
              <w:t>II</w:t>
            </w:r>
          </w:p>
        </w:tc>
        <w:tc>
          <w:tcPr>
            <w:tcW w:w="2510" w:type="dxa"/>
            <w:vAlign w:val="center"/>
          </w:tcPr>
          <w:p w:rsidR="002A1C17" w:rsidRPr="000E503A" w:rsidRDefault="002A1C17" w:rsidP="002A1C17">
            <w:pPr>
              <w:jc w:val="both"/>
              <w:rPr>
                <w:rFonts w:ascii="Times New Roman" w:eastAsia="Times New Roman" w:hAnsi="Times New Roman" w:cs="Times New Roman"/>
                <w:b/>
                <w:sz w:val="24"/>
                <w:szCs w:val="24"/>
                <w:lang w:eastAsia="ru-RU"/>
              </w:rPr>
            </w:pPr>
            <w:r w:rsidRPr="002A1C17">
              <w:rPr>
                <w:rFonts w:ascii="Times New Roman" w:eastAsia="Times New Roman" w:hAnsi="Times New Roman" w:cs="Times New Roman"/>
                <w:b/>
                <w:sz w:val="24"/>
                <w:szCs w:val="24"/>
                <w:lang w:eastAsia="ru-RU"/>
              </w:rPr>
              <w:t>Бумагопластика</w:t>
            </w:r>
          </w:p>
        </w:tc>
        <w:tc>
          <w:tcPr>
            <w:tcW w:w="1420" w:type="dxa"/>
            <w:vAlign w:val="center"/>
          </w:tcPr>
          <w:p w:rsidR="002A1C17" w:rsidRPr="000E503A" w:rsidRDefault="002A1C17" w:rsidP="00284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4F63">
              <w:rPr>
                <w:rFonts w:ascii="Times New Roman" w:eastAsia="Times New Roman" w:hAnsi="Times New Roman" w:cs="Times New Roman"/>
                <w:sz w:val="24"/>
                <w:szCs w:val="24"/>
                <w:lang w:eastAsia="ru-RU"/>
              </w:rPr>
              <w:t>2</w:t>
            </w:r>
          </w:p>
        </w:tc>
        <w:tc>
          <w:tcPr>
            <w:tcW w:w="1132" w:type="dxa"/>
            <w:vAlign w:val="center"/>
          </w:tcPr>
          <w:p w:rsidR="002A1C17" w:rsidRPr="000E503A" w:rsidRDefault="002A1C17" w:rsidP="002A1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2A1C17" w:rsidRPr="000E503A" w:rsidRDefault="002A1C17" w:rsidP="00284F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84F63">
              <w:rPr>
                <w:rFonts w:ascii="Times New Roman" w:eastAsia="Times New Roman" w:hAnsi="Times New Roman" w:cs="Times New Roman"/>
                <w:sz w:val="24"/>
                <w:szCs w:val="24"/>
                <w:lang w:eastAsia="ru-RU"/>
              </w:rPr>
              <w:t>1</w:t>
            </w:r>
          </w:p>
        </w:tc>
        <w:tc>
          <w:tcPr>
            <w:tcW w:w="3402" w:type="dxa"/>
          </w:tcPr>
          <w:p w:rsidR="002A1C17" w:rsidRDefault="002A1C17" w:rsidP="002A1C17">
            <w:pPr>
              <w:jc w:val="both"/>
              <w:rPr>
                <w:rFonts w:ascii="Times New Roman" w:eastAsia="Times New Roman" w:hAnsi="Times New Roman" w:cs="Times New Roman"/>
                <w:sz w:val="24"/>
                <w:szCs w:val="24"/>
                <w:lang w:eastAsia="ru-RU"/>
              </w:rPr>
            </w:pPr>
          </w:p>
        </w:tc>
      </w:tr>
      <w:tr w:rsidR="002A1C17" w:rsidTr="00261560">
        <w:tc>
          <w:tcPr>
            <w:tcW w:w="609" w:type="dxa"/>
          </w:tcPr>
          <w:p w:rsidR="002A1C17" w:rsidRPr="002A1C17" w:rsidRDefault="002A1C17" w:rsidP="002A1C17">
            <w:pPr>
              <w:pStyle w:val="a3"/>
              <w:numPr>
                <w:ilvl w:val="0"/>
                <w:numId w:val="4"/>
              </w:numPr>
              <w:spacing w:line="360" w:lineRule="auto"/>
              <w:jc w:val="center"/>
              <w:rPr>
                <w:rFonts w:ascii="Times New Roman" w:hAnsi="Times New Roman" w:cs="Times New Roman"/>
                <w:sz w:val="24"/>
                <w:szCs w:val="24"/>
              </w:rPr>
            </w:pPr>
          </w:p>
        </w:tc>
        <w:tc>
          <w:tcPr>
            <w:tcW w:w="2510" w:type="dxa"/>
          </w:tcPr>
          <w:p w:rsidR="002A1C17" w:rsidRPr="002A1C17" w:rsidRDefault="002A1C17" w:rsidP="00A144C7">
            <w:pPr>
              <w:spacing w:line="240" w:lineRule="atLeast"/>
              <w:ind w:firstLine="34"/>
              <w:contextualSpacing/>
              <w:rPr>
                <w:rFonts w:ascii="Times New Roman" w:hAnsi="Times New Roman" w:cs="Times New Roman"/>
                <w:b/>
                <w:sz w:val="24"/>
                <w:szCs w:val="24"/>
              </w:rPr>
            </w:pPr>
            <w:r w:rsidRPr="002A1C17">
              <w:rPr>
                <w:rFonts w:ascii="Times New Roman" w:hAnsi="Times New Roman" w:cs="Times New Roman"/>
                <w:sz w:val="24"/>
                <w:szCs w:val="24"/>
              </w:rPr>
              <w:t xml:space="preserve">Вводное занятие. </w:t>
            </w:r>
          </w:p>
        </w:tc>
        <w:tc>
          <w:tcPr>
            <w:tcW w:w="1420" w:type="dxa"/>
            <w:vAlign w:val="center"/>
          </w:tcPr>
          <w:p w:rsidR="002A1C17" w:rsidRDefault="00A144C7"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2A1C17" w:rsidRDefault="00A144C7"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A1C17" w:rsidRDefault="00A144C7" w:rsidP="002A1C17">
            <w:pPr>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tcPr>
          <w:p w:rsidR="002A1C17" w:rsidRDefault="00A144C7" w:rsidP="00A144C7">
            <w:pPr>
              <w:jc w:val="both"/>
              <w:rPr>
                <w:rFonts w:ascii="Times New Roman" w:hAnsi="Times New Roman" w:cs="Times New Roman"/>
                <w:sz w:val="24"/>
                <w:szCs w:val="24"/>
              </w:rPr>
            </w:pPr>
            <w:r w:rsidRPr="00A144C7">
              <w:rPr>
                <w:rFonts w:ascii="Times New Roman" w:hAnsi="Times New Roman" w:cs="Times New Roman"/>
                <w:sz w:val="24"/>
                <w:szCs w:val="24"/>
              </w:rPr>
              <w:t>«Волшебство бумаги». (История создания бумаги, виды бумаги и техники). Инструктаж по технике безопасности при работе с ножницами и клеем и т.д</w:t>
            </w:r>
            <w:r>
              <w:t xml:space="preserve"> </w:t>
            </w:r>
            <w:r w:rsidRPr="00A144C7">
              <w:rPr>
                <w:rFonts w:ascii="Times New Roman" w:hAnsi="Times New Roman" w:cs="Times New Roman"/>
                <w:sz w:val="24"/>
                <w:szCs w:val="24"/>
              </w:rPr>
              <w:t>Способы декоративного оформления готовых работ</w:t>
            </w:r>
          </w:p>
        </w:tc>
      </w:tr>
      <w:tr w:rsidR="00C37276" w:rsidTr="00261560">
        <w:tc>
          <w:tcPr>
            <w:tcW w:w="609" w:type="dxa"/>
          </w:tcPr>
          <w:p w:rsidR="00C37276" w:rsidRPr="002A1C17" w:rsidRDefault="00C37276" w:rsidP="00C37276">
            <w:pPr>
              <w:pStyle w:val="a3"/>
              <w:numPr>
                <w:ilvl w:val="0"/>
                <w:numId w:val="4"/>
              </w:numPr>
              <w:spacing w:line="360" w:lineRule="auto"/>
              <w:jc w:val="center"/>
              <w:rPr>
                <w:rFonts w:ascii="Times New Roman" w:hAnsi="Times New Roman" w:cs="Times New Roman"/>
                <w:sz w:val="24"/>
                <w:szCs w:val="24"/>
              </w:rPr>
            </w:pP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A144C7">
              <w:rPr>
                <w:rFonts w:ascii="Times New Roman" w:hAnsi="Times New Roman" w:cs="Times New Roman"/>
                <w:sz w:val="24"/>
                <w:szCs w:val="24"/>
              </w:rPr>
              <w:t>Техника «обрывная бумага». «</w:t>
            </w:r>
            <w:r>
              <w:rPr>
                <w:rFonts w:ascii="Times New Roman" w:hAnsi="Times New Roman" w:cs="Times New Roman"/>
                <w:sz w:val="24"/>
                <w:szCs w:val="24"/>
              </w:rPr>
              <w:t>Орнаменты и узоры</w:t>
            </w:r>
            <w:r w:rsidRPr="00A144C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C37276" w:rsidP="00C37276">
            <w:pPr>
              <w:jc w:val="both"/>
              <w:rPr>
                <w:rFonts w:ascii="Times New Roman" w:hAnsi="Times New Roman" w:cs="Times New Roman"/>
                <w:sz w:val="24"/>
                <w:szCs w:val="24"/>
              </w:rPr>
            </w:pPr>
            <w:r>
              <w:rPr>
                <w:rFonts w:ascii="Times New Roman" w:hAnsi="Times New Roman" w:cs="Times New Roman"/>
                <w:sz w:val="24"/>
                <w:szCs w:val="24"/>
              </w:rPr>
              <w:t>Учащиеся делятся приготовленными дома рисунками с орнаментами и узорами в различных изделиях. Изготовление орнамента техникой «обрывная бумага», понравившегося орнамента или узора</w:t>
            </w:r>
          </w:p>
        </w:tc>
      </w:tr>
      <w:tr w:rsidR="00C37276" w:rsidTr="00261560">
        <w:tc>
          <w:tcPr>
            <w:tcW w:w="609" w:type="dxa"/>
          </w:tcPr>
          <w:p w:rsidR="00C37276" w:rsidRPr="002A1C17" w:rsidRDefault="00C37276" w:rsidP="00C37276">
            <w:pPr>
              <w:pStyle w:val="a3"/>
              <w:numPr>
                <w:ilvl w:val="0"/>
                <w:numId w:val="4"/>
              </w:numPr>
              <w:spacing w:line="360" w:lineRule="auto"/>
              <w:jc w:val="center"/>
              <w:rPr>
                <w:rFonts w:ascii="Times New Roman" w:hAnsi="Times New Roman" w:cs="Times New Roman"/>
                <w:sz w:val="24"/>
                <w:szCs w:val="24"/>
              </w:rPr>
            </w:pP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2A1C17">
              <w:rPr>
                <w:rFonts w:ascii="Times New Roman" w:hAnsi="Times New Roman" w:cs="Times New Roman"/>
                <w:sz w:val="24"/>
                <w:szCs w:val="24"/>
              </w:rPr>
              <w:t>Техника торцевание. «</w:t>
            </w:r>
            <w:r>
              <w:rPr>
                <w:rFonts w:ascii="Times New Roman" w:hAnsi="Times New Roman" w:cs="Times New Roman"/>
                <w:sz w:val="24"/>
                <w:szCs w:val="24"/>
              </w:rPr>
              <w:t>Цветы донского края</w:t>
            </w:r>
            <w:r w:rsidRPr="002A1C1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807986" w:rsidP="00C37276">
            <w:pPr>
              <w:jc w:val="both"/>
              <w:rPr>
                <w:rFonts w:ascii="Times New Roman" w:hAnsi="Times New Roman" w:cs="Times New Roman"/>
                <w:sz w:val="24"/>
                <w:szCs w:val="24"/>
              </w:rPr>
            </w:pPr>
            <w:r>
              <w:rPr>
                <w:rFonts w:ascii="Times New Roman" w:hAnsi="Times New Roman" w:cs="Times New Roman"/>
                <w:sz w:val="24"/>
                <w:szCs w:val="24"/>
              </w:rPr>
              <w:t xml:space="preserve">Цветы, цветовая гамма, техника торцевания расположение на странице, </w:t>
            </w:r>
            <w:r>
              <w:rPr>
                <w:rFonts w:ascii="Times New Roman" w:hAnsi="Times New Roman" w:cs="Times New Roman"/>
                <w:sz w:val="24"/>
                <w:szCs w:val="24"/>
              </w:rPr>
              <w:lastRenderedPageBreak/>
              <w:t>выполнение работ в технике торцевания</w:t>
            </w:r>
          </w:p>
        </w:tc>
      </w:tr>
      <w:tr w:rsidR="00C37276" w:rsidTr="00261560">
        <w:tc>
          <w:tcPr>
            <w:tcW w:w="609" w:type="dxa"/>
          </w:tcPr>
          <w:p w:rsidR="00C37276" w:rsidRPr="002A1C17" w:rsidRDefault="00C37276" w:rsidP="00C37276">
            <w:pPr>
              <w:pStyle w:val="a3"/>
              <w:numPr>
                <w:ilvl w:val="0"/>
                <w:numId w:val="4"/>
              </w:numPr>
              <w:spacing w:line="360" w:lineRule="auto"/>
              <w:jc w:val="both"/>
              <w:rPr>
                <w:rFonts w:ascii="Times New Roman" w:hAnsi="Times New Roman" w:cs="Times New Roman"/>
                <w:sz w:val="24"/>
                <w:szCs w:val="24"/>
              </w:rPr>
            </w:pP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2A1C17">
              <w:rPr>
                <w:rFonts w:ascii="Times New Roman" w:hAnsi="Times New Roman" w:cs="Times New Roman"/>
                <w:sz w:val="24"/>
                <w:szCs w:val="24"/>
              </w:rPr>
              <w:t>Техника оригами. «Птицы</w:t>
            </w:r>
            <w:r>
              <w:rPr>
                <w:rFonts w:ascii="Times New Roman" w:hAnsi="Times New Roman" w:cs="Times New Roman"/>
                <w:sz w:val="24"/>
                <w:szCs w:val="24"/>
              </w:rPr>
              <w:t xml:space="preserve"> донского края</w:t>
            </w:r>
            <w:r w:rsidRPr="002A1C1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807986" w:rsidP="00807986">
            <w:pPr>
              <w:jc w:val="both"/>
              <w:rPr>
                <w:rFonts w:ascii="Times New Roman" w:hAnsi="Times New Roman" w:cs="Times New Roman"/>
                <w:sz w:val="24"/>
                <w:szCs w:val="24"/>
              </w:rPr>
            </w:pPr>
            <w:r w:rsidRPr="00807986">
              <w:rPr>
                <w:rFonts w:ascii="Times New Roman" w:hAnsi="Times New Roman" w:cs="Times New Roman"/>
                <w:sz w:val="24"/>
                <w:szCs w:val="24"/>
              </w:rPr>
              <w:t xml:space="preserve">Знакомство с </w:t>
            </w:r>
            <w:r>
              <w:rPr>
                <w:rFonts w:ascii="Times New Roman" w:hAnsi="Times New Roman" w:cs="Times New Roman"/>
                <w:sz w:val="24"/>
                <w:szCs w:val="24"/>
              </w:rPr>
              <w:t>фауной</w:t>
            </w:r>
            <w:r w:rsidRPr="00807986">
              <w:rPr>
                <w:rFonts w:ascii="Times New Roman" w:hAnsi="Times New Roman" w:cs="Times New Roman"/>
                <w:sz w:val="24"/>
                <w:szCs w:val="24"/>
              </w:rPr>
              <w:t xml:space="preserve"> Донского края, выполнение работ, техникой оригами</w:t>
            </w:r>
          </w:p>
        </w:tc>
      </w:tr>
      <w:tr w:rsidR="00C37276" w:rsidTr="00261560">
        <w:tc>
          <w:tcPr>
            <w:tcW w:w="609" w:type="dxa"/>
          </w:tcPr>
          <w:p w:rsidR="00C37276" w:rsidRPr="002A1C17" w:rsidRDefault="00C37276" w:rsidP="00C37276">
            <w:pPr>
              <w:pStyle w:val="a3"/>
              <w:numPr>
                <w:ilvl w:val="0"/>
                <w:numId w:val="4"/>
              </w:numPr>
              <w:tabs>
                <w:tab w:val="left" w:pos="705"/>
              </w:tabs>
              <w:spacing w:line="360" w:lineRule="auto"/>
              <w:jc w:val="both"/>
              <w:rPr>
                <w:rFonts w:ascii="Times New Roman" w:hAnsi="Times New Roman" w:cs="Times New Roman"/>
                <w:sz w:val="24"/>
                <w:szCs w:val="24"/>
              </w:rPr>
            </w:pP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2A1C17">
              <w:rPr>
                <w:rFonts w:ascii="Times New Roman" w:hAnsi="Times New Roman" w:cs="Times New Roman"/>
                <w:sz w:val="24"/>
                <w:szCs w:val="24"/>
              </w:rPr>
              <w:t>Техника оригами. «</w:t>
            </w:r>
            <w:r>
              <w:rPr>
                <w:rFonts w:ascii="Times New Roman" w:hAnsi="Times New Roman" w:cs="Times New Roman"/>
                <w:sz w:val="24"/>
                <w:szCs w:val="24"/>
              </w:rPr>
              <w:t>животные донского края</w:t>
            </w:r>
            <w:r w:rsidRPr="002A1C1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807986" w:rsidP="00C37276">
            <w:pPr>
              <w:jc w:val="both"/>
              <w:rPr>
                <w:rFonts w:ascii="Times New Roman" w:hAnsi="Times New Roman" w:cs="Times New Roman"/>
                <w:sz w:val="24"/>
                <w:szCs w:val="24"/>
              </w:rPr>
            </w:pPr>
            <w:r>
              <w:rPr>
                <w:rFonts w:ascii="Times New Roman" w:hAnsi="Times New Roman" w:cs="Times New Roman"/>
                <w:sz w:val="24"/>
                <w:szCs w:val="24"/>
              </w:rPr>
              <w:t>Знакомство с животным миром Донского края, выполнение работ, техникой оригами</w:t>
            </w:r>
          </w:p>
        </w:tc>
      </w:tr>
      <w:tr w:rsidR="00C37276" w:rsidTr="00261560">
        <w:tc>
          <w:tcPr>
            <w:tcW w:w="609" w:type="dxa"/>
          </w:tcPr>
          <w:p w:rsidR="00C37276" w:rsidRPr="002A1C17" w:rsidRDefault="00C37276" w:rsidP="00C37276">
            <w:pPr>
              <w:pStyle w:val="a3"/>
              <w:numPr>
                <w:ilvl w:val="0"/>
                <w:numId w:val="4"/>
              </w:numPr>
              <w:spacing w:line="360" w:lineRule="auto"/>
              <w:jc w:val="both"/>
              <w:rPr>
                <w:rFonts w:ascii="Times New Roman" w:hAnsi="Times New Roman" w:cs="Times New Roman"/>
                <w:sz w:val="24"/>
                <w:szCs w:val="24"/>
              </w:rPr>
            </w:pP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2A1C17">
              <w:rPr>
                <w:rFonts w:ascii="Times New Roman" w:hAnsi="Times New Roman" w:cs="Times New Roman"/>
                <w:sz w:val="24"/>
                <w:szCs w:val="24"/>
              </w:rPr>
              <w:t>Техника квиллинг. «</w:t>
            </w:r>
            <w:r>
              <w:rPr>
                <w:rFonts w:ascii="Times New Roman" w:hAnsi="Times New Roman" w:cs="Times New Roman"/>
                <w:sz w:val="24"/>
                <w:szCs w:val="24"/>
              </w:rPr>
              <w:t>фрукты и овощи</w:t>
            </w:r>
            <w:r w:rsidRPr="002A1C1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8320B0" w:rsidP="00C37276">
            <w:pPr>
              <w:jc w:val="both"/>
              <w:rPr>
                <w:rFonts w:ascii="Times New Roman" w:hAnsi="Times New Roman" w:cs="Times New Roman"/>
                <w:sz w:val="24"/>
                <w:szCs w:val="24"/>
              </w:rPr>
            </w:pPr>
            <w:r w:rsidRPr="008320B0">
              <w:rPr>
                <w:rFonts w:ascii="Times New Roman" w:hAnsi="Times New Roman" w:cs="Times New Roman"/>
                <w:sz w:val="24"/>
                <w:szCs w:val="24"/>
              </w:rPr>
              <w:t>Последовательность выполнение работы.  Пространственные представления. Композиционные навыки.</w:t>
            </w:r>
          </w:p>
        </w:tc>
      </w:tr>
      <w:tr w:rsidR="00C37276" w:rsidTr="00261560">
        <w:tc>
          <w:tcPr>
            <w:tcW w:w="609" w:type="dxa"/>
          </w:tcPr>
          <w:p w:rsidR="00C37276" w:rsidRPr="002A1C17" w:rsidRDefault="00C37276" w:rsidP="00C37276">
            <w:pPr>
              <w:pStyle w:val="a3"/>
              <w:numPr>
                <w:ilvl w:val="0"/>
                <w:numId w:val="4"/>
              </w:numPr>
              <w:spacing w:line="360" w:lineRule="auto"/>
              <w:jc w:val="both"/>
              <w:rPr>
                <w:rFonts w:ascii="Times New Roman" w:hAnsi="Times New Roman" w:cs="Times New Roman"/>
                <w:sz w:val="24"/>
                <w:szCs w:val="24"/>
              </w:rPr>
            </w:pPr>
          </w:p>
        </w:tc>
        <w:tc>
          <w:tcPr>
            <w:tcW w:w="2510" w:type="dxa"/>
          </w:tcPr>
          <w:p w:rsidR="00807986" w:rsidRDefault="00C37276" w:rsidP="00807986">
            <w:pPr>
              <w:ind w:firstLine="33"/>
              <w:contextualSpacing/>
              <w:rPr>
                <w:rFonts w:ascii="Times New Roman" w:hAnsi="Times New Roman" w:cs="Times New Roman"/>
                <w:sz w:val="24"/>
                <w:szCs w:val="24"/>
              </w:rPr>
            </w:pPr>
            <w:r>
              <w:rPr>
                <w:rFonts w:ascii="Times New Roman" w:hAnsi="Times New Roman" w:cs="Times New Roman"/>
                <w:sz w:val="24"/>
                <w:szCs w:val="24"/>
              </w:rPr>
              <w:t xml:space="preserve">Техника </w:t>
            </w:r>
            <w:r w:rsidR="00807986">
              <w:rPr>
                <w:rFonts w:ascii="Times New Roman" w:hAnsi="Times New Roman" w:cs="Times New Roman"/>
                <w:sz w:val="24"/>
                <w:szCs w:val="24"/>
              </w:rPr>
              <w:t>аппликации</w:t>
            </w:r>
          </w:p>
          <w:p w:rsidR="00C37276" w:rsidRPr="002A1C17" w:rsidRDefault="00807986" w:rsidP="00807986">
            <w:pPr>
              <w:ind w:firstLine="33"/>
              <w:contextualSpacing/>
              <w:rPr>
                <w:rFonts w:ascii="Times New Roman" w:hAnsi="Times New Roman" w:cs="Times New Roman"/>
                <w:sz w:val="24"/>
                <w:szCs w:val="24"/>
              </w:rPr>
            </w:pPr>
            <w:r>
              <w:rPr>
                <w:rFonts w:ascii="Times New Roman" w:hAnsi="Times New Roman" w:cs="Times New Roman"/>
                <w:sz w:val="24"/>
                <w:szCs w:val="24"/>
              </w:rPr>
              <w:t>Свободная тема – казачий край</w:t>
            </w:r>
            <w:r w:rsidR="00C37276" w:rsidRPr="002A1C17">
              <w:rPr>
                <w:rFonts w:ascii="Times New Roman" w:hAnsi="Times New Roman" w:cs="Times New Roman"/>
                <w:sz w:val="24"/>
                <w:szCs w:val="24"/>
              </w:rPr>
              <w:t>.</w:t>
            </w:r>
          </w:p>
        </w:tc>
        <w:tc>
          <w:tcPr>
            <w:tcW w:w="1420"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37276" w:rsidRDefault="00807986" w:rsidP="00807986">
            <w:pPr>
              <w:jc w:val="both"/>
              <w:rPr>
                <w:rFonts w:ascii="Times New Roman" w:hAnsi="Times New Roman" w:cs="Times New Roman"/>
                <w:sz w:val="24"/>
                <w:szCs w:val="24"/>
              </w:rPr>
            </w:pPr>
            <w:r w:rsidRPr="00807986">
              <w:rPr>
                <w:rFonts w:ascii="Times New Roman" w:hAnsi="Times New Roman" w:cs="Times New Roman"/>
                <w:sz w:val="24"/>
                <w:szCs w:val="24"/>
              </w:rPr>
              <w:t>Последовательность выполнение работы. Благоприятные цветовые сочетания. Выполнение работы с использованием аппликации</w:t>
            </w:r>
          </w:p>
        </w:tc>
      </w:tr>
      <w:tr w:rsidR="00C37276" w:rsidTr="00261560">
        <w:tc>
          <w:tcPr>
            <w:tcW w:w="609" w:type="dxa"/>
          </w:tcPr>
          <w:p w:rsidR="00C37276" w:rsidRPr="00261560" w:rsidRDefault="00261560" w:rsidP="00261560">
            <w:pPr>
              <w:jc w:val="center"/>
              <w:rPr>
                <w:rFonts w:ascii="Times New Roman" w:hAnsi="Times New Roman" w:cs="Times New Roman"/>
                <w:sz w:val="24"/>
                <w:szCs w:val="24"/>
              </w:rPr>
            </w:pPr>
            <w:r>
              <w:rPr>
                <w:rFonts w:ascii="Times New Roman" w:hAnsi="Times New Roman" w:cs="Times New Roman"/>
                <w:sz w:val="24"/>
                <w:szCs w:val="24"/>
              </w:rPr>
              <w:t>8-9</w:t>
            </w:r>
          </w:p>
        </w:tc>
        <w:tc>
          <w:tcPr>
            <w:tcW w:w="2510" w:type="dxa"/>
          </w:tcPr>
          <w:p w:rsidR="00C37276" w:rsidRPr="002A1C17" w:rsidRDefault="00C37276" w:rsidP="00C37276">
            <w:pPr>
              <w:ind w:firstLine="33"/>
              <w:contextualSpacing/>
              <w:rPr>
                <w:rFonts w:ascii="Times New Roman" w:hAnsi="Times New Roman" w:cs="Times New Roman"/>
                <w:sz w:val="24"/>
                <w:szCs w:val="24"/>
              </w:rPr>
            </w:pPr>
            <w:r w:rsidRPr="00C37276">
              <w:rPr>
                <w:rFonts w:ascii="Times New Roman" w:hAnsi="Times New Roman" w:cs="Times New Roman"/>
                <w:sz w:val="24"/>
                <w:szCs w:val="24"/>
              </w:rPr>
              <w:t>Освоение приёмов работы с бумагой и картоном</w:t>
            </w:r>
          </w:p>
        </w:tc>
        <w:tc>
          <w:tcPr>
            <w:tcW w:w="1420" w:type="dxa"/>
            <w:vAlign w:val="center"/>
          </w:tcPr>
          <w:p w:rsidR="00C37276" w:rsidRDefault="00284F63" w:rsidP="00C37276">
            <w:pPr>
              <w:jc w:val="center"/>
              <w:rPr>
                <w:rFonts w:ascii="Times New Roman" w:hAnsi="Times New Roman" w:cs="Times New Roman"/>
                <w:sz w:val="24"/>
                <w:szCs w:val="24"/>
              </w:rPr>
            </w:pPr>
            <w:r>
              <w:rPr>
                <w:rFonts w:ascii="Times New Roman" w:hAnsi="Times New Roman" w:cs="Times New Roman"/>
                <w:sz w:val="24"/>
                <w:szCs w:val="24"/>
              </w:rPr>
              <w:t>2</w:t>
            </w:r>
          </w:p>
        </w:tc>
        <w:tc>
          <w:tcPr>
            <w:tcW w:w="1132" w:type="dxa"/>
            <w:vAlign w:val="center"/>
          </w:tcPr>
          <w:p w:rsidR="00C37276" w:rsidRDefault="00C37276" w:rsidP="00C3727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37276" w:rsidRDefault="00284F63" w:rsidP="00C37276">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37276" w:rsidRDefault="00807986" w:rsidP="00C37276">
            <w:pPr>
              <w:jc w:val="both"/>
              <w:rPr>
                <w:rFonts w:ascii="Times New Roman" w:hAnsi="Times New Roman" w:cs="Times New Roman"/>
                <w:sz w:val="24"/>
                <w:szCs w:val="24"/>
              </w:rPr>
            </w:pPr>
            <w:r>
              <w:rPr>
                <w:rFonts w:ascii="Times New Roman" w:hAnsi="Times New Roman" w:cs="Times New Roman"/>
                <w:sz w:val="24"/>
                <w:szCs w:val="24"/>
              </w:rPr>
              <w:t>Изготовление макета жилища донских казаков, придворных строений, изгороди,</w:t>
            </w:r>
          </w:p>
        </w:tc>
      </w:tr>
      <w:tr w:rsidR="00C37276" w:rsidTr="00261560">
        <w:trPr>
          <w:trHeight w:val="2494"/>
        </w:trPr>
        <w:tc>
          <w:tcPr>
            <w:tcW w:w="609" w:type="dxa"/>
          </w:tcPr>
          <w:p w:rsidR="00C37276" w:rsidRPr="002A1C17" w:rsidRDefault="00261560" w:rsidP="00261560">
            <w:pPr>
              <w:jc w:val="center"/>
              <w:rPr>
                <w:rFonts w:ascii="Times New Roman" w:hAnsi="Times New Roman" w:cs="Times New Roman"/>
                <w:sz w:val="24"/>
                <w:szCs w:val="24"/>
              </w:rPr>
            </w:pPr>
            <w:r>
              <w:rPr>
                <w:rFonts w:ascii="Times New Roman" w:hAnsi="Times New Roman" w:cs="Times New Roman"/>
                <w:sz w:val="24"/>
                <w:szCs w:val="24"/>
              </w:rPr>
              <w:t>10</w:t>
            </w:r>
            <w:r w:rsidR="00C37276">
              <w:rPr>
                <w:rFonts w:ascii="Times New Roman" w:hAnsi="Times New Roman" w:cs="Times New Roman"/>
                <w:sz w:val="24"/>
                <w:szCs w:val="24"/>
              </w:rPr>
              <w:t>-1</w:t>
            </w:r>
            <w:r>
              <w:rPr>
                <w:rFonts w:ascii="Times New Roman" w:hAnsi="Times New Roman" w:cs="Times New Roman"/>
                <w:sz w:val="24"/>
                <w:szCs w:val="24"/>
              </w:rPr>
              <w:t>1</w:t>
            </w:r>
          </w:p>
        </w:tc>
        <w:tc>
          <w:tcPr>
            <w:tcW w:w="2510" w:type="dxa"/>
          </w:tcPr>
          <w:p w:rsidR="00C37276" w:rsidRPr="002A1C17" w:rsidRDefault="00C37276" w:rsidP="00C37276">
            <w:pPr>
              <w:ind w:firstLine="33"/>
              <w:contextualSpacing/>
              <w:rPr>
                <w:rFonts w:ascii="Times New Roman" w:hAnsi="Times New Roman" w:cs="Times New Roman"/>
                <w:sz w:val="24"/>
                <w:szCs w:val="24"/>
              </w:rPr>
            </w:pPr>
            <w:r>
              <w:rPr>
                <w:rFonts w:ascii="Times New Roman" w:hAnsi="Times New Roman" w:cs="Times New Roman"/>
                <w:sz w:val="24"/>
                <w:szCs w:val="24"/>
              </w:rPr>
              <w:t>Разные техники</w:t>
            </w:r>
            <w:r w:rsidRPr="002A1C17">
              <w:rPr>
                <w:rFonts w:ascii="Times New Roman" w:hAnsi="Times New Roman" w:cs="Times New Roman"/>
                <w:sz w:val="24"/>
                <w:szCs w:val="24"/>
              </w:rPr>
              <w:t xml:space="preserve">. </w:t>
            </w:r>
            <w:r>
              <w:rPr>
                <w:rFonts w:ascii="Times New Roman" w:hAnsi="Times New Roman" w:cs="Times New Roman"/>
                <w:sz w:val="24"/>
                <w:szCs w:val="24"/>
              </w:rPr>
              <w:t>Коллективное п</w:t>
            </w:r>
            <w:r w:rsidRPr="002A1C17">
              <w:rPr>
                <w:rFonts w:ascii="Times New Roman" w:hAnsi="Times New Roman" w:cs="Times New Roman"/>
                <w:sz w:val="24"/>
                <w:szCs w:val="24"/>
              </w:rPr>
              <w:t>анно «</w:t>
            </w:r>
            <w:r>
              <w:rPr>
                <w:rFonts w:ascii="Times New Roman" w:hAnsi="Times New Roman" w:cs="Times New Roman"/>
                <w:sz w:val="24"/>
                <w:szCs w:val="24"/>
              </w:rPr>
              <w:t>Казачье подворье</w:t>
            </w:r>
            <w:r w:rsidRPr="002A1C17">
              <w:rPr>
                <w:rFonts w:ascii="Times New Roman" w:hAnsi="Times New Roman" w:cs="Times New Roman"/>
                <w:sz w:val="24"/>
                <w:szCs w:val="24"/>
              </w:rPr>
              <w:t>».</w:t>
            </w:r>
          </w:p>
        </w:tc>
        <w:tc>
          <w:tcPr>
            <w:tcW w:w="1420" w:type="dxa"/>
            <w:vAlign w:val="center"/>
          </w:tcPr>
          <w:p w:rsidR="00C37276" w:rsidRDefault="00392ACD" w:rsidP="00C37276">
            <w:pPr>
              <w:jc w:val="center"/>
              <w:rPr>
                <w:rFonts w:ascii="Times New Roman" w:hAnsi="Times New Roman" w:cs="Times New Roman"/>
                <w:sz w:val="24"/>
                <w:szCs w:val="24"/>
              </w:rPr>
            </w:pPr>
            <w:r>
              <w:rPr>
                <w:rFonts w:ascii="Times New Roman" w:hAnsi="Times New Roman" w:cs="Times New Roman"/>
                <w:sz w:val="24"/>
                <w:szCs w:val="24"/>
              </w:rPr>
              <w:t>2</w:t>
            </w:r>
          </w:p>
        </w:tc>
        <w:tc>
          <w:tcPr>
            <w:tcW w:w="1132" w:type="dxa"/>
            <w:vAlign w:val="center"/>
          </w:tcPr>
          <w:p w:rsidR="00C37276" w:rsidRDefault="00C37276" w:rsidP="002A1C17">
            <w:pPr>
              <w:jc w:val="center"/>
              <w:rPr>
                <w:rFonts w:ascii="Times New Roman" w:hAnsi="Times New Roman" w:cs="Times New Roman"/>
                <w:sz w:val="24"/>
                <w:szCs w:val="24"/>
              </w:rPr>
            </w:pPr>
          </w:p>
        </w:tc>
        <w:tc>
          <w:tcPr>
            <w:tcW w:w="1134" w:type="dxa"/>
            <w:vAlign w:val="center"/>
          </w:tcPr>
          <w:p w:rsidR="00C37276" w:rsidRDefault="00392ACD" w:rsidP="00C37276">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C37276" w:rsidRPr="00A144C7" w:rsidRDefault="00C37276" w:rsidP="00C37276">
            <w:pPr>
              <w:jc w:val="both"/>
              <w:rPr>
                <w:rFonts w:ascii="Times New Roman" w:hAnsi="Times New Roman" w:cs="Times New Roman"/>
                <w:sz w:val="24"/>
                <w:szCs w:val="24"/>
              </w:rPr>
            </w:pPr>
            <w:r>
              <w:rPr>
                <w:rFonts w:ascii="Times New Roman" w:hAnsi="Times New Roman" w:cs="Times New Roman"/>
                <w:sz w:val="24"/>
                <w:szCs w:val="24"/>
              </w:rPr>
              <w:t>В процессе работы учащиеся узнают п</w:t>
            </w:r>
            <w:r w:rsidRPr="00A144C7">
              <w:rPr>
                <w:rFonts w:ascii="Times New Roman" w:hAnsi="Times New Roman" w:cs="Times New Roman"/>
                <w:sz w:val="24"/>
                <w:szCs w:val="24"/>
              </w:rPr>
              <w:t>оследовательность изготовления аппликации</w:t>
            </w:r>
            <w:r>
              <w:rPr>
                <w:rFonts w:ascii="Times New Roman" w:hAnsi="Times New Roman" w:cs="Times New Roman"/>
                <w:sz w:val="24"/>
                <w:szCs w:val="24"/>
              </w:rPr>
              <w:t xml:space="preserve">, знакомятся с казачьим подворьем, помещения, животные, ограждения и т.д </w:t>
            </w:r>
            <w:r w:rsidRPr="00A144C7">
              <w:rPr>
                <w:rFonts w:ascii="Times New Roman" w:hAnsi="Times New Roman" w:cs="Times New Roman"/>
                <w:sz w:val="24"/>
                <w:szCs w:val="24"/>
              </w:rPr>
              <w:t xml:space="preserve">. </w:t>
            </w:r>
          </w:p>
          <w:p w:rsidR="00392ACD" w:rsidRDefault="00C37276" w:rsidP="00807986">
            <w:pPr>
              <w:jc w:val="both"/>
              <w:rPr>
                <w:rFonts w:ascii="Times New Roman" w:hAnsi="Times New Roman" w:cs="Times New Roman"/>
                <w:sz w:val="24"/>
                <w:szCs w:val="24"/>
              </w:rPr>
            </w:pPr>
            <w:r w:rsidRPr="00A144C7">
              <w:rPr>
                <w:rFonts w:ascii="Times New Roman" w:hAnsi="Times New Roman" w:cs="Times New Roman"/>
                <w:sz w:val="24"/>
                <w:szCs w:val="24"/>
              </w:rPr>
              <w:t xml:space="preserve">Выполнение работы с использованием </w:t>
            </w:r>
            <w:r w:rsidR="00807986">
              <w:rPr>
                <w:rFonts w:ascii="Times New Roman" w:hAnsi="Times New Roman" w:cs="Times New Roman"/>
                <w:sz w:val="24"/>
                <w:szCs w:val="24"/>
              </w:rPr>
              <w:t>разных техник</w:t>
            </w:r>
          </w:p>
        </w:tc>
      </w:tr>
      <w:tr w:rsidR="00392ACD" w:rsidTr="00261560">
        <w:trPr>
          <w:trHeight w:val="471"/>
        </w:trPr>
        <w:tc>
          <w:tcPr>
            <w:tcW w:w="609" w:type="dxa"/>
          </w:tcPr>
          <w:p w:rsidR="00392ACD" w:rsidRDefault="00392ACD" w:rsidP="00261560">
            <w:pPr>
              <w:jc w:val="center"/>
              <w:rPr>
                <w:rFonts w:ascii="Times New Roman" w:hAnsi="Times New Roman" w:cs="Times New Roman"/>
                <w:sz w:val="24"/>
                <w:szCs w:val="24"/>
              </w:rPr>
            </w:pPr>
            <w:r>
              <w:rPr>
                <w:rFonts w:ascii="Times New Roman" w:hAnsi="Times New Roman" w:cs="Times New Roman"/>
                <w:sz w:val="24"/>
                <w:szCs w:val="24"/>
              </w:rPr>
              <w:t>1</w:t>
            </w:r>
            <w:r w:rsidR="00261560">
              <w:rPr>
                <w:rFonts w:ascii="Times New Roman" w:hAnsi="Times New Roman" w:cs="Times New Roman"/>
                <w:sz w:val="24"/>
                <w:szCs w:val="24"/>
              </w:rPr>
              <w:t>2</w:t>
            </w:r>
            <w:r>
              <w:rPr>
                <w:rFonts w:ascii="Times New Roman" w:hAnsi="Times New Roman" w:cs="Times New Roman"/>
                <w:sz w:val="24"/>
                <w:szCs w:val="24"/>
              </w:rPr>
              <w:t>.</w:t>
            </w:r>
          </w:p>
        </w:tc>
        <w:tc>
          <w:tcPr>
            <w:tcW w:w="2510" w:type="dxa"/>
          </w:tcPr>
          <w:p w:rsidR="00392ACD" w:rsidRDefault="00392ACD" w:rsidP="00C37276">
            <w:pPr>
              <w:ind w:firstLine="33"/>
              <w:contextualSpacing/>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20" w:type="dxa"/>
            <w:vAlign w:val="center"/>
          </w:tcPr>
          <w:p w:rsidR="00392ACD" w:rsidRDefault="00392ACD"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392ACD" w:rsidRDefault="00392ACD" w:rsidP="002A1C17">
            <w:pPr>
              <w:jc w:val="center"/>
              <w:rPr>
                <w:rFonts w:ascii="Times New Roman" w:hAnsi="Times New Roman" w:cs="Times New Roman"/>
                <w:sz w:val="24"/>
                <w:szCs w:val="24"/>
              </w:rPr>
            </w:pPr>
          </w:p>
        </w:tc>
        <w:tc>
          <w:tcPr>
            <w:tcW w:w="1134" w:type="dxa"/>
            <w:vAlign w:val="center"/>
          </w:tcPr>
          <w:p w:rsidR="00392ACD" w:rsidRDefault="00392ACD" w:rsidP="00C3727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92ACD" w:rsidRDefault="00392ACD" w:rsidP="00ED4CA2">
            <w:pPr>
              <w:jc w:val="both"/>
              <w:rPr>
                <w:rFonts w:ascii="Times New Roman" w:hAnsi="Times New Roman" w:cs="Times New Roman"/>
                <w:sz w:val="24"/>
                <w:szCs w:val="24"/>
              </w:rPr>
            </w:pPr>
            <w:r w:rsidRPr="00392ACD">
              <w:rPr>
                <w:rFonts w:ascii="Times New Roman" w:hAnsi="Times New Roman" w:cs="Times New Roman"/>
                <w:sz w:val="24"/>
                <w:szCs w:val="24"/>
              </w:rPr>
              <w:t>Оформление выставки</w:t>
            </w:r>
            <w:r w:rsidR="00ED4CA2">
              <w:rPr>
                <w:rFonts w:ascii="Times New Roman" w:hAnsi="Times New Roman" w:cs="Times New Roman"/>
                <w:sz w:val="24"/>
                <w:szCs w:val="24"/>
              </w:rPr>
              <w:t xml:space="preserve"> работ по разделу, организация экскурсий для учащихся ДДТ</w:t>
            </w:r>
          </w:p>
        </w:tc>
      </w:tr>
      <w:tr w:rsidR="008320B0" w:rsidTr="00261560">
        <w:tc>
          <w:tcPr>
            <w:tcW w:w="609" w:type="dxa"/>
            <w:vAlign w:val="center"/>
          </w:tcPr>
          <w:p w:rsidR="008320B0" w:rsidRPr="008320B0" w:rsidRDefault="008320B0" w:rsidP="008320B0">
            <w:pPr>
              <w:jc w:val="center"/>
              <w:rPr>
                <w:rFonts w:ascii="Times New Roman" w:hAnsi="Times New Roman" w:cs="Times New Roman"/>
                <w:b/>
                <w:sz w:val="24"/>
                <w:szCs w:val="24"/>
                <w:lang w:val="en-US"/>
              </w:rPr>
            </w:pPr>
            <w:r w:rsidRPr="008320B0">
              <w:rPr>
                <w:rFonts w:ascii="Times New Roman" w:hAnsi="Times New Roman" w:cs="Times New Roman"/>
                <w:b/>
                <w:sz w:val="24"/>
                <w:szCs w:val="24"/>
                <w:lang w:val="en-US"/>
              </w:rPr>
              <w:t>III</w:t>
            </w:r>
          </w:p>
        </w:tc>
        <w:tc>
          <w:tcPr>
            <w:tcW w:w="2510" w:type="dxa"/>
          </w:tcPr>
          <w:p w:rsidR="008320B0" w:rsidRPr="008320B0" w:rsidRDefault="008320B0" w:rsidP="008320B0">
            <w:pPr>
              <w:rPr>
                <w:rFonts w:ascii="Times New Roman" w:hAnsi="Times New Roman" w:cs="Times New Roman"/>
                <w:b/>
              </w:rPr>
            </w:pPr>
            <w:r w:rsidRPr="008320B0">
              <w:rPr>
                <w:rFonts w:ascii="Times New Roman" w:hAnsi="Times New Roman" w:cs="Times New Roman"/>
                <w:b/>
              </w:rPr>
              <w:t>Лепка из различных материалов</w:t>
            </w:r>
          </w:p>
        </w:tc>
        <w:tc>
          <w:tcPr>
            <w:tcW w:w="1420" w:type="dxa"/>
          </w:tcPr>
          <w:p w:rsidR="008320B0" w:rsidRPr="008320B0" w:rsidRDefault="008320B0" w:rsidP="00284F63">
            <w:pPr>
              <w:rPr>
                <w:rFonts w:ascii="Times New Roman" w:hAnsi="Times New Roman" w:cs="Times New Roman"/>
                <w:b/>
              </w:rPr>
            </w:pPr>
            <w:r w:rsidRPr="008320B0">
              <w:rPr>
                <w:rFonts w:ascii="Times New Roman" w:hAnsi="Times New Roman" w:cs="Times New Roman"/>
                <w:b/>
              </w:rPr>
              <w:t>1</w:t>
            </w:r>
            <w:r w:rsidR="00284F63">
              <w:rPr>
                <w:rFonts w:ascii="Times New Roman" w:hAnsi="Times New Roman" w:cs="Times New Roman"/>
                <w:b/>
              </w:rPr>
              <w:t>2</w:t>
            </w:r>
          </w:p>
        </w:tc>
        <w:tc>
          <w:tcPr>
            <w:tcW w:w="1132" w:type="dxa"/>
          </w:tcPr>
          <w:p w:rsidR="008320B0" w:rsidRPr="008320B0" w:rsidRDefault="008320B0" w:rsidP="008320B0">
            <w:pPr>
              <w:rPr>
                <w:rFonts w:ascii="Times New Roman" w:hAnsi="Times New Roman" w:cs="Times New Roman"/>
                <w:b/>
              </w:rPr>
            </w:pPr>
            <w:r w:rsidRPr="008320B0">
              <w:rPr>
                <w:rFonts w:ascii="Times New Roman" w:hAnsi="Times New Roman" w:cs="Times New Roman"/>
                <w:b/>
              </w:rPr>
              <w:t>1</w:t>
            </w:r>
          </w:p>
        </w:tc>
        <w:tc>
          <w:tcPr>
            <w:tcW w:w="1134" w:type="dxa"/>
          </w:tcPr>
          <w:p w:rsidR="008320B0" w:rsidRPr="008320B0" w:rsidRDefault="008320B0" w:rsidP="00284F63">
            <w:pPr>
              <w:rPr>
                <w:rFonts w:ascii="Times New Roman" w:hAnsi="Times New Roman" w:cs="Times New Roman"/>
                <w:b/>
              </w:rPr>
            </w:pPr>
            <w:r w:rsidRPr="008320B0">
              <w:rPr>
                <w:rFonts w:ascii="Times New Roman" w:hAnsi="Times New Roman" w:cs="Times New Roman"/>
                <w:b/>
              </w:rPr>
              <w:t>1</w:t>
            </w:r>
            <w:r w:rsidR="00284F63">
              <w:rPr>
                <w:rFonts w:ascii="Times New Roman" w:hAnsi="Times New Roman" w:cs="Times New Roman"/>
                <w:b/>
              </w:rPr>
              <w:t>1</w:t>
            </w:r>
          </w:p>
        </w:tc>
        <w:tc>
          <w:tcPr>
            <w:tcW w:w="3402" w:type="dxa"/>
          </w:tcPr>
          <w:p w:rsidR="008320B0" w:rsidRPr="008320B0" w:rsidRDefault="008320B0" w:rsidP="008320B0">
            <w:pPr>
              <w:rPr>
                <w:rFonts w:ascii="Times New Roman" w:hAnsi="Times New Roman" w:cs="Times New Roman"/>
                <w:b/>
              </w:rPr>
            </w:pPr>
          </w:p>
        </w:tc>
      </w:tr>
      <w:tr w:rsidR="002A1C17" w:rsidTr="00261560">
        <w:tc>
          <w:tcPr>
            <w:tcW w:w="609" w:type="dxa"/>
            <w:vAlign w:val="center"/>
          </w:tcPr>
          <w:p w:rsidR="002A1C17" w:rsidRDefault="008320B0"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2510" w:type="dxa"/>
            <w:vAlign w:val="center"/>
          </w:tcPr>
          <w:p w:rsidR="002A1C17" w:rsidRDefault="008320B0" w:rsidP="008320B0">
            <w:pPr>
              <w:jc w:val="both"/>
              <w:rPr>
                <w:rFonts w:ascii="Times New Roman" w:hAnsi="Times New Roman" w:cs="Times New Roman"/>
                <w:sz w:val="24"/>
                <w:szCs w:val="24"/>
              </w:rPr>
            </w:pPr>
            <w:r w:rsidRPr="008320B0">
              <w:rPr>
                <w:rFonts w:ascii="Times New Roman" w:hAnsi="Times New Roman" w:cs="Times New Roman"/>
                <w:sz w:val="24"/>
                <w:szCs w:val="24"/>
              </w:rPr>
              <w:t xml:space="preserve">Вводное занятие «Путешествие в </w:t>
            </w:r>
            <w:r>
              <w:rPr>
                <w:rFonts w:ascii="Times New Roman" w:hAnsi="Times New Roman" w:cs="Times New Roman"/>
                <w:sz w:val="24"/>
                <w:szCs w:val="24"/>
              </w:rPr>
              <w:t>Лепландию</w:t>
            </w:r>
            <w:r w:rsidRPr="008320B0">
              <w:rPr>
                <w:rFonts w:ascii="Times New Roman" w:hAnsi="Times New Roman" w:cs="Times New Roman"/>
                <w:sz w:val="24"/>
                <w:szCs w:val="24"/>
              </w:rPr>
              <w:t>».</w:t>
            </w:r>
          </w:p>
        </w:tc>
        <w:tc>
          <w:tcPr>
            <w:tcW w:w="1420" w:type="dxa"/>
            <w:vAlign w:val="center"/>
          </w:tcPr>
          <w:p w:rsidR="002A1C17" w:rsidRDefault="008320B0"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2A1C17" w:rsidRDefault="008320B0"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A1C17" w:rsidRDefault="008320B0" w:rsidP="002A1C17">
            <w:pPr>
              <w:jc w:val="center"/>
              <w:rPr>
                <w:rFonts w:ascii="Times New Roman" w:hAnsi="Times New Roman" w:cs="Times New Roman"/>
                <w:sz w:val="24"/>
                <w:szCs w:val="24"/>
              </w:rPr>
            </w:pPr>
            <w:r>
              <w:rPr>
                <w:rFonts w:ascii="Times New Roman" w:hAnsi="Times New Roman" w:cs="Times New Roman"/>
                <w:sz w:val="24"/>
                <w:szCs w:val="24"/>
              </w:rPr>
              <w:t>0</w:t>
            </w:r>
          </w:p>
        </w:tc>
        <w:tc>
          <w:tcPr>
            <w:tcW w:w="3402" w:type="dxa"/>
          </w:tcPr>
          <w:p w:rsidR="002A1C17" w:rsidRDefault="008320B0" w:rsidP="008320B0">
            <w:pPr>
              <w:jc w:val="both"/>
              <w:rPr>
                <w:rFonts w:ascii="Times New Roman" w:hAnsi="Times New Roman" w:cs="Times New Roman"/>
                <w:sz w:val="24"/>
                <w:szCs w:val="24"/>
              </w:rPr>
            </w:pPr>
            <w:r w:rsidRPr="008320B0">
              <w:rPr>
                <w:rFonts w:ascii="Times New Roman" w:hAnsi="Times New Roman" w:cs="Times New Roman"/>
                <w:sz w:val="24"/>
                <w:szCs w:val="24"/>
              </w:rPr>
              <w:t xml:space="preserve">Историческая справка о </w:t>
            </w:r>
            <w:r>
              <w:rPr>
                <w:rFonts w:ascii="Times New Roman" w:hAnsi="Times New Roman" w:cs="Times New Roman"/>
                <w:sz w:val="24"/>
                <w:szCs w:val="24"/>
              </w:rPr>
              <w:t xml:space="preserve">разных материалах для лепки. </w:t>
            </w:r>
            <w:r w:rsidRPr="008320B0">
              <w:rPr>
                <w:rFonts w:ascii="Times New Roman" w:hAnsi="Times New Roman" w:cs="Times New Roman"/>
                <w:sz w:val="24"/>
                <w:szCs w:val="24"/>
              </w:rPr>
              <w:t xml:space="preserve">Виды, </w:t>
            </w:r>
            <w:r>
              <w:rPr>
                <w:rFonts w:ascii="Times New Roman" w:hAnsi="Times New Roman" w:cs="Times New Roman"/>
                <w:sz w:val="24"/>
                <w:szCs w:val="24"/>
              </w:rPr>
              <w:t>их</w:t>
            </w:r>
            <w:r w:rsidRPr="008320B0">
              <w:rPr>
                <w:rFonts w:ascii="Times New Roman" w:hAnsi="Times New Roman" w:cs="Times New Roman"/>
                <w:sz w:val="24"/>
                <w:szCs w:val="24"/>
              </w:rPr>
              <w:t xml:space="preserve"> свойства и применение. Материалы и приспособления, применяемые при работе с пластилином</w:t>
            </w:r>
            <w:r>
              <w:rPr>
                <w:rFonts w:ascii="Times New Roman" w:hAnsi="Times New Roman" w:cs="Times New Roman"/>
                <w:sz w:val="24"/>
                <w:szCs w:val="24"/>
              </w:rPr>
              <w:t>, глиной, соленым тестом</w:t>
            </w:r>
            <w:r w:rsidRPr="008320B0">
              <w:rPr>
                <w:rFonts w:ascii="Times New Roman" w:hAnsi="Times New Roman" w:cs="Times New Roman"/>
                <w:sz w:val="24"/>
                <w:szCs w:val="24"/>
              </w:rPr>
              <w:t xml:space="preserve">. Разнообразие техник работ с </w:t>
            </w:r>
            <w:r>
              <w:rPr>
                <w:rFonts w:ascii="Times New Roman" w:hAnsi="Times New Roman" w:cs="Times New Roman"/>
                <w:sz w:val="24"/>
                <w:szCs w:val="24"/>
              </w:rPr>
              <w:t>ними</w:t>
            </w:r>
            <w:r w:rsidRPr="008320B0">
              <w:rPr>
                <w:rFonts w:ascii="Times New Roman" w:hAnsi="Times New Roman" w:cs="Times New Roman"/>
                <w:sz w:val="24"/>
                <w:szCs w:val="24"/>
              </w:rPr>
              <w:t>.</w:t>
            </w:r>
          </w:p>
        </w:tc>
      </w:tr>
      <w:tr w:rsidR="002A1C17" w:rsidTr="00261560">
        <w:tc>
          <w:tcPr>
            <w:tcW w:w="609" w:type="dxa"/>
            <w:vAlign w:val="center"/>
          </w:tcPr>
          <w:p w:rsidR="002A1C17" w:rsidRDefault="008320B0" w:rsidP="002A1C17">
            <w:pPr>
              <w:jc w:val="center"/>
              <w:rPr>
                <w:rFonts w:ascii="Times New Roman" w:hAnsi="Times New Roman" w:cs="Times New Roman"/>
                <w:sz w:val="24"/>
                <w:szCs w:val="24"/>
              </w:rPr>
            </w:pPr>
            <w:r>
              <w:rPr>
                <w:rFonts w:ascii="Times New Roman" w:hAnsi="Times New Roman" w:cs="Times New Roman"/>
                <w:sz w:val="24"/>
                <w:szCs w:val="24"/>
              </w:rPr>
              <w:t>2.</w:t>
            </w:r>
          </w:p>
        </w:tc>
        <w:tc>
          <w:tcPr>
            <w:tcW w:w="2510" w:type="dxa"/>
            <w:vAlign w:val="center"/>
          </w:tcPr>
          <w:p w:rsidR="002A1C17" w:rsidRDefault="008320B0" w:rsidP="008320B0">
            <w:pPr>
              <w:jc w:val="both"/>
              <w:rPr>
                <w:rFonts w:ascii="Times New Roman" w:hAnsi="Times New Roman" w:cs="Times New Roman"/>
                <w:sz w:val="24"/>
                <w:szCs w:val="24"/>
              </w:rPr>
            </w:pPr>
            <w:r w:rsidRPr="008320B0">
              <w:rPr>
                <w:rFonts w:ascii="Times New Roman" w:hAnsi="Times New Roman" w:cs="Times New Roman"/>
                <w:sz w:val="24"/>
                <w:szCs w:val="24"/>
              </w:rPr>
              <w:t>Плоскостное изображение. «Зимний пейзаж».</w:t>
            </w:r>
          </w:p>
        </w:tc>
        <w:tc>
          <w:tcPr>
            <w:tcW w:w="1420" w:type="dxa"/>
            <w:vAlign w:val="center"/>
          </w:tcPr>
          <w:p w:rsidR="002A1C17" w:rsidRDefault="00392ACD"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2A1C17" w:rsidRDefault="00392ACD" w:rsidP="002A1C1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2A1C17" w:rsidRDefault="00392ACD"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92ACD" w:rsidRPr="00392ACD" w:rsidRDefault="00392ACD" w:rsidP="00392ACD">
            <w:pPr>
              <w:jc w:val="both"/>
              <w:rPr>
                <w:rFonts w:ascii="Times New Roman" w:hAnsi="Times New Roman" w:cs="Times New Roman"/>
                <w:sz w:val="24"/>
                <w:szCs w:val="24"/>
              </w:rPr>
            </w:pPr>
            <w:r w:rsidRPr="00392ACD">
              <w:rPr>
                <w:rFonts w:ascii="Times New Roman" w:hAnsi="Times New Roman" w:cs="Times New Roman"/>
                <w:sz w:val="24"/>
                <w:szCs w:val="24"/>
              </w:rPr>
              <w:t xml:space="preserve">Знакомство с понятием пейзаж. Закрепление знаний о колорите зимних красок. </w:t>
            </w:r>
          </w:p>
          <w:p w:rsidR="002A1C17" w:rsidRDefault="00392ACD" w:rsidP="00392ACD">
            <w:pPr>
              <w:jc w:val="both"/>
              <w:rPr>
                <w:rFonts w:ascii="Times New Roman" w:hAnsi="Times New Roman" w:cs="Times New Roman"/>
                <w:sz w:val="24"/>
                <w:szCs w:val="24"/>
              </w:rPr>
            </w:pPr>
            <w:r w:rsidRPr="00392ACD">
              <w:rPr>
                <w:rFonts w:ascii="Times New Roman" w:hAnsi="Times New Roman" w:cs="Times New Roman"/>
                <w:sz w:val="24"/>
                <w:szCs w:val="24"/>
              </w:rPr>
              <w:t>Прием «вливания одного цвета в другой».</w:t>
            </w:r>
            <w:r>
              <w:rPr>
                <w:rFonts w:ascii="Times New Roman" w:hAnsi="Times New Roman" w:cs="Times New Roman"/>
                <w:sz w:val="24"/>
                <w:szCs w:val="24"/>
              </w:rPr>
              <w:t xml:space="preserve"> Выполнение работы (цветная глина)</w:t>
            </w:r>
          </w:p>
        </w:tc>
      </w:tr>
      <w:tr w:rsidR="00554CFA" w:rsidTr="00261560">
        <w:tc>
          <w:tcPr>
            <w:tcW w:w="609"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t>3-4</w:t>
            </w:r>
          </w:p>
        </w:tc>
        <w:tc>
          <w:tcPr>
            <w:tcW w:w="2510" w:type="dxa"/>
            <w:vAlign w:val="center"/>
          </w:tcPr>
          <w:p w:rsidR="00554CFA" w:rsidRDefault="00554CFA" w:rsidP="00554CFA">
            <w:pPr>
              <w:jc w:val="both"/>
              <w:rPr>
                <w:rFonts w:ascii="Times New Roman" w:hAnsi="Times New Roman" w:cs="Times New Roman"/>
                <w:sz w:val="24"/>
                <w:szCs w:val="24"/>
              </w:rPr>
            </w:pPr>
            <w:r>
              <w:rPr>
                <w:rFonts w:ascii="Times New Roman" w:hAnsi="Times New Roman" w:cs="Times New Roman"/>
                <w:sz w:val="24"/>
                <w:szCs w:val="24"/>
              </w:rPr>
              <w:t xml:space="preserve">«Катание с горы» -зимние забавы детей </w:t>
            </w:r>
            <w:r>
              <w:rPr>
                <w:rFonts w:ascii="Times New Roman" w:hAnsi="Times New Roman" w:cs="Times New Roman"/>
                <w:sz w:val="24"/>
                <w:szCs w:val="24"/>
              </w:rPr>
              <w:lastRenderedPageBreak/>
              <w:t>казачьего края</w:t>
            </w:r>
          </w:p>
        </w:tc>
        <w:tc>
          <w:tcPr>
            <w:tcW w:w="1420"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2"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54CFA" w:rsidRPr="00392ACD"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 xml:space="preserve">Создание выразительного образа посредством объема и </w:t>
            </w:r>
            <w:r w:rsidRPr="00392ACD">
              <w:rPr>
                <w:rFonts w:ascii="Times New Roman" w:hAnsi="Times New Roman" w:cs="Times New Roman"/>
                <w:sz w:val="24"/>
                <w:szCs w:val="24"/>
              </w:rPr>
              <w:lastRenderedPageBreak/>
              <w:t xml:space="preserve">цвета. Анализ свойств используемых в работе материалов и применение их в работах (раскатывание.) </w:t>
            </w:r>
          </w:p>
          <w:p w:rsidR="00554CFA"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Сплющивание, разглаживание поверхностей в создаваемых объектах. Практические умения и навыки детей при создании заданного образа посредством пластилинографии.</w:t>
            </w:r>
          </w:p>
        </w:tc>
      </w:tr>
      <w:tr w:rsidR="00554CFA" w:rsidTr="00261560">
        <w:tc>
          <w:tcPr>
            <w:tcW w:w="609"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554CFA">
              <w:rPr>
                <w:rFonts w:ascii="Times New Roman" w:hAnsi="Times New Roman" w:cs="Times New Roman"/>
                <w:sz w:val="24"/>
                <w:szCs w:val="24"/>
              </w:rPr>
              <w:t xml:space="preserve">. </w:t>
            </w:r>
          </w:p>
        </w:tc>
        <w:tc>
          <w:tcPr>
            <w:tcW w:w="2510" w:type="dxa"/>
            <w:vAlign w:val="center"/>
          </w:tcPr>
          <w:p w:rsidR="00554CFA"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Знакомство с симметрией. Аппликация «</w:t>
            </w:r>
            <w:r>
              <w:rPr>
                <w:rFonts w:ascii="Times New Roman" w:hAnsi="Times New Roman" w:cs="Times New Roman"/>
                <w:sz w:val="24"/>
                <w:szCs w:val="24"/>
              </w:rPr>
              <w:t>Насекомые</w:t>
            </w:r>
            <w:r w:rsidRPr="00392ACD">
              <w:rPr>
                <w:rFonts w:ascii="Times New Roman" w:hAnsi="Times New Roman" w:cs="Times New Roman"/>
                <w:sz w:val="24"/>
                <w:szCs w:val="24"/>
              </w:rPr>
              <w:t>»</w:t>
            </w:r>
          </w:p>
        </w:tc>
        <w:tc>
          <w:tcPr>
            <w:tcW w:w="1420"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54CFA" w:rsidRPr="00392ACD"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 xml:space="preserve">Понятие симметрия на примере бабочки в природе и в рисунке. </w:t>
            </w:r>
          </w:p>
          <w:p w:rsidR="00554CFA"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 xml:space="preserve">Работа в технике мазок </w:t>
            </w:r>
            <w:r>
              <w:rPr>
                <w:rFonts w:ascii="Times New Roman" w:hAnsi="Times New Roman" w:cs="Times New Roman"/>
                <w:sz w:val="24"/>
                <w:szCs w:val="24"/>
              </w:rPr>
              <w:t>соленым тестом</w:t>
            </w:r>
            <w:r w:rsidRPr="00392ACD">
              <w:rPr>
                <w:rFonts w:ascii="Times New Roman" w:hAnsi="Times New Roman" w:cs="Times New Roman"/>
                <w:sz w:val="24"/>
                <w:szCs w:val="24"/>
              </w:rPr>
              <w:t>, плавно «вливая» один цвет в др</w:t>
            </w:r>
            <w:r>
              <w:rPr>
                <w:rFonts w:ascii="Times New Roman" w:hAnsi="Times New Roman" w:cs="Times New Roman"/>
                <w:sz w:val="24"/>
                <w:szCs w:val="24"/>
              </w:rPr>
              <w:t>угой на границе их соединения.</w:t>
            </w:r>
          </w:p>
        </w:tc>
      </w:tr>
      <w:tr w:rsidR="00554CFA" w:rsidTr="00261560">
        <w:tc>
          <w:tcPr>
            <w:tcW w:w="609"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t>6</w:t>
            </w:r>
            <w:r w:rsidR="00554CFA">
              <w:rPr>
                <w:rFonts w:ascii="Times New Roman" w:hAnsi="Times New Roman" w:cs="Times New Roman"/>
                <w:sz w:val="24"/>
                <w:szCs w:val="24"/>
              </w:rPr>
              <w:t>.</w:t>
            </w:r>
          </w:p>
        </w:tc>
        <w:tc>
          <w:tcPr>
            <w:tcW w:w="2510" w:type="dxa"/>
            <w:vAlign w:val="center"/>
          </w:tcPr>
          <w:p w:rsidR="00554CFA"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Изготовление объёмных фигур</w:t>
            </w:r>
          </w:p>
        </w:tc>
        <w:tc>
          <w:tcPr>
            <w:tcW w:w="1420"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54CFA" w:rsidRPr="00392ACD"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 xml:space="preserve">Знакомство с пластилиновой мультипликацией. </w:t>
            </w:r>
          </w:p>
          <w:p w:rsidR="00554CFA" w:rsidRDefault="00554CFA" w:rsidP="00554CFA">
            <w:pPr>
              <w:jc w:val="both"/>
              <w:rPr>
                <w:rFonts w:ascii="Times New Roman" w:hAnsi="Times New Roman" w:cs="Times New Roman"/>
                <w:sz w:val="24"/>
                <w:szCs w:val="24"/>
              </w:rPr>
            </w:pPr>
            <w:r w:rsidRPr="00392ACD">
              <w:rPr>
                <w:rFonts w:ascii="Times New Roman" w:hAnsi="Times New Roman" w:cs="Times New Roman"/>
                <w:sz w:val="24"/>
                <w:szCs w:val="24"/>
              </w:rPr>
              <w:t xml:space="preserve">Изготовление персонажей из мультфильмов (по выбору </w:t>
            </w:r>
            <w:r>
              <w:rPr>
                <w:rFonts w:ascii="Times New Roman" w:hAnsi="Times New Roman" w:cs="Times New Roman"/>
                <w:sz w:val="24"/>
                <w:szCs w:val="24"/>
              </w:rPr>
              <w:t>учащихся</w:t>
            </w:r>
            <w:r w:rsidRPr="00392ACD">
              <w:rPr>
                <w:rFonts w:ascii="Times New Roman" w:hAnsi="Times New Roman" w:cs="Times New Roman"/>
                <w:sz w:val="24"/>
                <w:szCs w:val="24"/>
              </w:rPr>
              <w:t>).</w:t>
            </w:r>
          </w:p>
        </w:tc>
      </w:tr>
      <w:tr w:rsidR="00554CFA" w:rsidTr="00261560">
        <w:tc>
          <w:tcPr>
            <w:tcW w:w="609"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t>7</w:t>
            </w:r>
          </w:p>
        </w:tc>
        <w:tc>
          <w:tcPr>
            <w:tcW w:w="2510" w:type="dxa"/>
            <w:vAlign w:val="center"/>
          </w:tcPr>
          <w:p w:rsidR="00554CFA" w:rsidRDefault="00554CFA" w:rsidP="00554CFA">
            <w:pPr>
              <w:jc w:val="both"/>
              <w:rPr>
                <w:rFonts w:ascii="Times New Roman" w:hAnsi="Times New Roman" w:cs="Times New Roman"/>
                <w:sz w:val="24"/>
                <w:szCs w:val="24"/>
              </w:rPr>
            </w:pPr>
            <w:r w:rsidRPr="00ED4CA2">
              <w:rPr>
                <w:rFonts w:ascii="Times New Roman" w:hAnsi="Times New Roman" w:cs="Times New Roman"/>
                <w:sz w:val="24"/>
                <w:szCs w:val="24"/>
              </w:rPr>
              <w:t>Лепная картина. Формирование композиционных навыков «Букет».</w:t>
            </w:r>
          </w:p>
        </w:tc>
        <w:tc>
          <w:tcPr>
            <w:tcW w:w="1420"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54CFA" w:rsidRPr="00ED4CA2" w:rsidRDefault="00554CFA" w:rsidP="00554CFA">
            <w:pPr>
              <w:jc w:val="both"/>
              <w:rPr>
                <w:rFonts w:ascii="Times New Roman" w:hAnsi="Times New Roman" w:cs="Times New Roman"/>
                <w:sz w:val="24"/>
                <w:szCs w:val="24"/>
              </w:rPr>
            </w:pPr>
            <w:r>
              <w:rPr>
                <w:rFonts w:ascii="Times New Roman" w:hAnsi="Times New Roman" w:cs="Times New Roman"/>
                <w:sz w:val="24"/>
                <w:szCs w:val="24"/>
              </w:rPr>
              <w:t>Понятие о композиции</w:t>
            </w:r>
          </w:p>
          <w:p w:rsidR="00554CFA" w:rsidRDefault="00554CFA" w:rsidP="00554CFA">
            <w:pPr>
              <w:jc w:val="both"/>
              <w:rPr>
                <w:rFonts w:ascii="Times New Roman" w:hAnsi="Times New Roman" w:cs="Times New Roman"/>
                <w:sz w:val="24"/>
                <w:szCs w:val="24"/>
              </w:rPr>
            </w:pPr>
            <w:r w:rsidRPr="00ED4CA2">
              <w:rPr>
                <w:rFonts w:ascii="Times New Roman" w:hAnsi="Times New Roman" w:cs="Times New Roman"/>
                <w:sz w:val="24"/>
                <w:szCs w:val="24"/>
              </w:rPr>
              <w:t>Практическая часть. Выполнение лепной картины, когда детали предметов сохраняют объем и выступают над поверхностью основы. Выполнение тонких и удлиненных лепестков с использованием чесноковыжималки</w:t>
            </w:r>
            <w:r>
              <w:rPr>
                <w:rFonts w:ascii="Times New Roman" w:hAnsi="Times New Roman" w:cs="Times New Roman"/>
                <w:sz w:val="24"/>
                <w:szCs w:val="24"/>
              </w:rPr>
              <w:t xml:space="preserve"> (соленое тесто)</w:t>
            </w:r>
            <w:r w:rsidRPr="00ED4CA2">
              <w:rPr>
                <w:rFonts w:ascii="Times New Roman" w:hAnsi="Times New Roman" w:cs="Times New Roman"/>
                <w:sz w:val="24"/>
                <w:szCs w:val="24"/>
              </w:rPr>
              <w:t>.</w:t>
            </w:r>
          </w:p>
        </w:tc>
      </w:tr>
      <w:tr w:rsidR="00554CFA" w:rsidTr="00261560">
        <w:tc>
          <w:tcPr>
            <w:tcW w:w="609" w:type="dxa"/>
            <w:vAlign w:val="center"/>
          </w:tcPr>
          <w:p w:rsidR="00554CFA" w:rsidRDefault="00284F63" w:rsidP="00554CFA">
            <w:pPr>
              <w:jc w:val="center"/>
              <w:rPr>
                <w:rFonts w:ascii="Times New Roman" w:hAnsi="Times New Roman" w:cs="Times New Roman"/>
                <w:sz w:val="24"/>
                <w:szCs w:val="24"/>
              </w:rPr>
            </w:pPr>
            <w:r>
              <w:rPr>
                <w:rFonts w:ascii="Times New Roman" w:hAnsi="Times New Roman" w:cs="Times New Roman"/>
                <w:sz w:val="24"/>
                <w:szCs w:val="24"/>
              </w:rPr>
              <w:t>8</w:t>
            </w:r>
            <w:r w:rsidR="00554CFA">
              <w:rPr>
                <w:rFonts w:ascii="Times New Roman" w:hAnsi="Times New Roman" w:cs="Times New Roman"/>
                <w:sz w:val="24"/>
                <w:szCs w:val="24"/>
              </w:rPr>
              <w:t>.</w:t>
            </w:r>
          </w:p>
        </w:tc>
        <w:tc>
          <w:tcPr>
            <w:tcW w:w="2510" w:type="dxa"/>
            <w:vAlign w:val="center"/>
          </w:tcPr>
          <w:p w:rsidR="00554CFA" w:rsidRDefault="00554CFA" w:rsidP="00554CFA">
            <w:pPr>
              <w:jc w:val="both"/>
              <w:rPr>
                <w:rFonts w:ascii="Times New Roman" w:hAnsi="Times New Roman" w:cs="Times New Roman"/>
                <w:sz w:val="24"/>
                <w:szCs w:val="24"/>
              </w:rPr>
            </w:pPr>
            <w:r w:rsidRPr="00ED4CA2">
              <w:rPr>
                <w:rFonts w:ascii="Times New Roman" w:hAnsi="Times New Roman" w:cs="Times New Roman"/>
                <w:sz w:val="24"/>
                <w:szCs w:val="24"/>
              </w:rPr>
              <w:t>Рельеф</w:t>
            </w:r>
            <w:r>
              <w:rPr>
                <w:rFonts w:ascii="Times New Roman" w:hAnsi="Times New Roman" w:cs="Times New Roman"/>
                <w:sz w:val="24"/>
                <w:szCs w:val="24"/>
              </w:rPr>
              <w:t xml:space="preserve">ное изображение орнамента ковра </w:t>
            </w:r>
          </w:p>
        </w:tc>
        <w:tc>
          <w:tcPr>
            <w:tcW w:w="1420"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554CFA" w:rsidRDefault="00554CFA" w:rsidP="00554CFA">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54CFA" w:rsidRPr="00ED4CA2" w:rsidRDefault="00554CFA" w:rsidP="00554CFA">
            <w:pPr>
              <w:jc w:val="both"/>
              <w:rPr>
                <w:rFonts w:ascii="Times New Roman" w:hAnsi="Times New Roman" w:cs="Times New Roman"/>
                <w:sz w:val="24"/>
                <w:szCs w:val="24"/>
              </w:rPr>
            </w:pPr>
            <w:r w:rsidRPr="00ED4CA2">
              <w:rPr>
                <w:rFonts w:ascii="Times New Roman" w:hAnsi="Times New Roman" w:cs="Times New Roman"/>
                <w:sz w:val="24"/>
                <w:szCs w:val="24"/>
              </w:rPr>
              <w:t>Знакомство с орнамента</w:t>
            </w:r>
            <w:r>
              <w:rPr>
                <w:rFonts w:ascii="Times New Roman" w:hAnsi="Times New Roman" w:cs="Times New Roman"/>
                <w:sz w:val="24"/>
                <w:szCs w:val="24"/>
              </w:rPr>
              <w:t>ми</w:t>
            </w:r>
            <w:r w:rsidRPr="00ED4CA2">
              <w:rPr>
                <w:rFonts w:ascii="Times New Roman" w:hAnsi="Times New Roman" w:cs="Times New Roman"/>
                <w:sz w:val="24"/>
                <w:szCs w:val="24"/>
              </w:rPr>
              <w:t xml:space="preserve"> и их видами</w:t>
            </w:r>
            <w:r>
              <w:rPr>
                <w:rFonts w:ascii="Times New Roman" w:hAnsi="Times New Roman" w:cs="Times New Roman"/>
                <w:sz w:val="24"/>
                <w:szCs w:val="24"/>
              </w:rPr>
              <w:t xml:space="preserve"> в самотканых казачьих корвах</w:t>
            </w:r>
            <w:r w:rsidRPr="00ED4CA2">
              <w:rPr>
                <w:rFonts w:ascii="Times New Roman" w:hAnsi="Times New Roman" w:cs="Times New Roman"/>
                <w:sz w:val="24"/>
                <w:szCs w:val="24"/>
              </w:rPr>
              <w:t>. Формирование композиционных навыков. Понятия: масштаб, ритм, симметрия, ассиметрия.</w:t>
            </w:r>
          </w:p>
          <w:p w:rsidR="00554CFA" w:rsidRDefault="00554CFA" w:rsidP="00554CFA">
            <w:pPr>
              <w:jc w:val="both"/>
              <w:rPr>
                <w:rFonts w:ascii="Times New Roman" w:hAnsi="Times New Roman" w:cs="Times New Roman"/>
                <w:sz w:val="24"/>
                <w:szCs w:val="24"/>
              </w:rPr>
            </w:pPr>
            <w:r w:rsidRPr="00ED4CA2">
              <w:rPr>
                <w:rFonts w:ascii="Times New Roman" w:hAnsi="Times New Roman" w:cs="Times New Roman"/>
                <w:sz w:val="24"/>
                <w:szCs w:val="24"/>
              </w:rPr>
              <w:t xml:space="preserve"> Создание композиции из отдельных деталей, используя имеющиеся умения и навыки работы с пластилином – скатывание, расплющивание. Деление целого на части при помощи стеки.</w:t>
            </w:r>
          </w:p>
        </w:tc>
      </w:tr>
      <w:tr w:rsidR="002A1C17" w:rsidTr="00261560">
        <w:tc>
          <w:tcPr>
            <w:tcW w:w="609" w:type="dxa"/>
            <w:vAlign w:val="center"/>
          </w:tcPr>
          <w:p w:rsidR="002A1C17" w:rsidRDefault="00284F63" w:rsidP="002A1C17">
            <w:pPr>
              <w:jc w:val="center"/>
              <w:rPr>
                <w:rFonts w:ascii="Times New Roman" w:hAnsi="Times New Roman" w:cs="Times New Roman"/>
                <w:sz w:val="24"/>
                <w:szCs w:val="24"/>
              </w:rPr>
            </w:pPr>
            <w:r>
              <w:rPr>
                <w:rFonts w:ascii="Times New Roman" w:hAnsi="Times New Roman" w:cs="Times New Roman"/>
                <w:sz w:val="24"/>
                <w:szCs w:val="24"/>
              </w:rPr>
              <w:t>9</w:t>
            </w:r>
          </w:p>
        </w:tc>
        <w:tc>
          <w:tcPr>
            <w:tcW w:w="2510" w:type="dxa"/>
            <w:vAlign w:val="center"/>
          </w:tcPr>
          <w:p w:rsidR="002A1C17" w:rsidRDefault="00554CFA" w:rsidP="008320B0">
            <w:pPr>
              <w:jc w:val="both"/>
              <w:rPr>
                <w:rFonts w:ascii="Times New Roman" w:hAnsi="Times New Roman" w:cs="Times New Roman"/>
                <w:sz w:val="24"/>
                <w:szCs w:val="24"/>
              </w:rPr>
            </w:pPr>
            <w:r w:rsidRPr="00554CFA">
              <w:rPr>
                <w:rFonts w:ascii="Times New Roman" w:hAnsi="Times New Roman" w:cs="Times New Roman"/>
                <w:sz w:val="24"/>
                <w:szCs w:val="24"/>
              </w:rPr>
              <w:t>Знакомство со средствами выразительности</w:t>
            </w:r>
          </w:p>
        </w:tc>
        <w:tc>
          <w:tcPr>
            <w:tcW w:w="1420" w:type="dxa"/>
            <w:vAlign w:val="center"/>
          </w:tcPr>
          <w:p w:rsidR="002A1C17" w:rsidRDefault="00554CFA"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2A1C17" w:rsidRDefault="00554CFA" w:rsidP="002A1C1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2A1C17" w:rsidRDefault="00554CFA" w:rsidP="002A1C1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A1C17" w:rsidRDefault="00554CFA" w:rsidP="00554CFA">
            <w:pPr>
              <w:jc w:val="both"/>
              <w:rPr>
                <w:rFonts w:ascii="Times New Roman" w:hAnsi="Times New Roman" w:cs="Times New Roman"/>
                <w:sz w:val="24"/>
                <w:szCs w:val="24"/>
              </w:rPr>
            </w:pPr>
            <w:r w:rsidRPr="00554CFA">
              <w:rPr>
                <w:rFonts w:ascii="Times New Roman" w:hAnsi="Times New Roman" w:cs="Times New Roman"/>
                <w:sz w:val="24"/>
                <w:szCs w:val="24"/>
              </w:rPr>
              <w:t xml:space="preserve">Закрепление технического приема работы </w:t>
            </w:r>
            <w:r>
              <w:rPr>
                <w:rFonts w:ascii="Times New Roman" w:hAnsi="Times New Roman" w:cs="Times New Roman"/>
                <w:sz w:val="24"/>
                <w:szCs w:val="24"/>
              </w:rPr>
              <w:t>разными лепными материалами</w:t>
            </w:r>
            <w:r w:rsidRPr="00554CFA">
              <w:rPr>
                <w:rFonts w:ascii="Times New Roman" w:hAnsi="Times New Roman" w:cs="Times New Roman"/>
                <w:sz w:val="24"/>
                <w:szCs w:val="24"/>
              </w:rPr>
              <w:t>. Создание рельефа</w:t>
            </w:r>
            <w:r>
              <w:rPr>
                <w:rFonts w:ascii="Times New Roman" w:hAnsi="Times New Roman" w:cs="Times New Roman"/>
                <w:sz w:val="24"/>
                <w:szCs w:val="24"/>
              </w:rPr>
              <w:t xml:space="preserve">, создание работы </w:t>
            </w:r>
          </w:p>
        </w:tc>
      </w:tr>
      <w:tr w:rsidR="00ED4CA2" w:rsidTr="00261560">
        <w:trPr>
          <w:trHeight w:val="562"/>
        </w:trPr>
        <w:tc>
          <w:tcPr>
            <w:tcW w:w="609" w:type="dxa"/>
            <w:vAlign w:val="center"/>
          </w:tcPr>
          <w:p w:rsidR="00ED4CA2" w:rsidRDefault="00ED4CA2" w:rsidP="002A1C17">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284F63">
              <w:rPr>
                <w:rFonts w:ascii="Times New Roman" w:hAnsi="Times New Roman" w:cs="Times New Roman"/>
                <w:sz w:val="24"/>
                <w:szCs w:val="24"/>
              </w:rPr>
              <w:t>-11</w:t>
            </w:r>
          </w:p>
        </w:tc>
        <w:tc>
          <w:tcPr>
            <w:tcW w:w="2510" w:type="dxa"/>
            <w:vAlign w:val="center"/>
          </w:tcPr>
          <w:p w:rsidR="00ED4CA2" w:rsidRDefault="00554CFA" w:rsidP="00554CFA">
            <w:pPr>
              <w:jc w:val="both"/>
              <w:rPr>
                <w:rFonts w:ascii="Times New Roman" w:hAnsi="Times New Roman" w:cs="Times New Roman"/>
                <w:sz w:val="24"/>
                <w:szCs w:val="24"/>
              </w:rPr>
            </w:pPr>
            <w:r w:rsidRPr="00554CFA">
              <w:rPr>
                <w:rFonts w:ascii="Times New Roman" w:hAnsi="Times New Roman" w:cs="Times New Roman"/>
                <w:sz w:val="24"/>
                <w:szCs w:val="24"/>
              </w:rPr>
              <w:t>Коллективная работа. Панно «День рождения».</w:t>
            </w:r>
          </w:p>
        </w:tc>
        <w:tc>
          <w:tcPr>
            <w:tcW w:w="1420" w:type="dxa"/>
            <w:vAlign w:val="center"/>
          </w:tcPr>
          <w:p w:rsidR="00ED4CA2" w:rsidRDefault="00554CFA" w:rsidP="002A1C17">
            <w:pPr>
              <w:jc w:val="center"/>
              <w:rPr>
                <w:rFonts w:ascii="Times New Roman" w:hAnsi="Times New Roman" w:cs="Times New Roman"/>
                <w:sz w:val="24"/>
                <w:szCs w:val="24"/>
              </w:rPr>
            </w:pPr>
            <w:r>
              <w:rPr>
                <w:rFonts w:ascii="Times New Roman" w:hAnsi="Times New Roman" w:cs="Times New Roman"/>
                <w:sz w:val="24"/>
                <w:szCs w:val="24"/>
              </w:rPr>
              <w:t>2</w:t>
            </w:r>
          </w:p>
        </w:tc>
        <w:tc>
          <w:tcPr>
            <w:tcW w:w="1132" w:type="dxa"/>
            <w:vAlign w:val="center"/>
          </w:tcPr>
          <w:p w:rsidR="00ED4CA2" w:rsidRDefault="00554CFA" w:rsidP="002A1C17">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ED4CA2" w:rsidRDefault="00554CFA" w:rsidP="002A1C17">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54CFA" w:rsidRPr="00554CFA" w:rsidRDefault="00554CFA" w:rsidP="00554CFA">
            <w:pPr>
              <w:jc w:val="both"/>
              <w:rPr>
                <w:rFonts w:ascii="Times New Roman" w:hAnsi="Times New Roman" w:cs="Times New Roman"/>
                <w:sz w:val="24"/>
                <w:szCs w:val="24"/>
              </w:rPr>
            </w:pPr>
            <w:r w:rsidRPr="00554CFA">
              <w:rPr>
                <w:rFonts w:ascii="Times New Roman" w:hAnsi="Times New Roman" w:cs="Times New Roman"/>
                <w:sz w:val="24"/>
                <w:szCs w:val="24"/>
              </w:rPr>
              <w:t>Формирование композиционных навыков. Выбор формы. Цветовое решение. Создание эскиза.</w:t>
            </w:r>
          </w:p>
          <w:p w:rsidR="00ED4CA2" w:rsidRDefault="00554CFA" w:rsidP="00554CFA">
            <w:pPr>
              <w:jc w:val="both"/>
              <w:rPr>
                <w:rFonts w:ascii="Times New Roman" w:hAnsi="Times New Roman" w:cs="Times New Roman"/>
                <w:sz w:val="24"/>
                <w:szCs w:val="24"/>
              </w:rPr>
            </w:pPr>
            <w:r w:rsidRPr="00554CFA">
              <w:rPr>
                <w:rFonts w:ascii="Times New Roman" w:hAnsi="Times New Roman" w:cs="Times New Roman"/>
                <w:sz w:val="24"/>
                <w:szCs w:val="24"/>
              </w:rPr>
              <w:t xml:space="preserve">Создание знакомого образа, с опорой на жизненный опыт </w:t>
            </w:r>
            <w:r>
              <w:rPr>
                <w:rFonts w:ascii="Times New Roman" w:hAnsi="Times New Roman" w:cs="Times New Roman"/>
                <w:sz w:val="24"/>
                <w:szCs w:val="24"/>
              </w:rPr>
              <w:t>учащихся</w:t>
            </w:r>
            <w:r w:rsidRPr="00554CFA">
              <w:rPr>
                <w:rFonts w:ascii="Times New Roman" w:hAnsi="Times New Roman" w:cs="Times New Roman"/>
                <w:sz w:val="24"/>
                <w:szCs w:val="24"/>
              </w:rPr>
              <w:t>. Реализация выразительного, яркого образа.</w:t>
            </w:r>
          </w:p>
        </w:tc>
      </w:tr>
      <w:tr w:rsidR="00ED4CA2" w:rsidTr="00261560">
        <w:tc>
          <w:tcPr>
            <w:tcW w:w="609" w:type="dxa"/>
            <w:vAlign w:val="center"/>
          </w:tcPr>
          <w:p w:rsidR="00ED4CA2" w:rsidRDefault="00ED4CA2" w:rsidP="00284F63">
            <w:pPr>
              <w:jc w:val="center"/>
              <w:rPr>
                <w:rFonts w:ascii="Times New Roman" w:hAnsi="Times New Roman" w:cs="Times New Roman"/>
                <w:sz w:val="24"/>
                <w:szCs w:val="24"/>
              </w:rPr>
            </w:pPr>
            <w:r>
              <w:rPr>
                <w:rFonts w:ascii="Times New Roman" w:hAnsi="Times New Roman" w:cs="Times New Roman"/>
                <w:sz w:val="24"/>
                <w:szCs w:val="24"/>
              </w:rPr>
              <w:t>1</w:t>
            </w:r>
            <w:r w:rsidR="00284F63">
              <w:rPr>
                <w:rFonts w:ascii="Times New Roman" w:hAnsi="Times New Roman" w:cs="Times New Roman"/>
                <w:sz w:val="24"/>
                <w:szCs w:val="24"/>
              </w:rPr>
              <w:t>2</w:t>
            </w:r>
          </w:p>
        </w:tc>
        <w:tc>
          <w:tcPr>
            <w:tcW w:w="2510" w:type="dxa"/>
          </w:tcPr>
          <w:p w:rsidR="00ED4CA2" w:rsidRDefault="00ED4CA2" w:rsidP="00ED4CA2">
            <w:pPr>
              <w:ind w:firstLine="33"/>
              <w:contextualSpacing/>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20" w:type="dxa"/>
            <w:vAlign w:val="center"/>
          </w:tcPr>
          <w:p w:rsidR="00ED4CA2" w:rsidRDefault="00ED4CA2" w:rsidP="00ED4CA2">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ED4CA2" w:rsidRDefault="00ED4CA2" w:rsidP="00ED4CA2">
            <w:pPr>
              <w:jc w:val="center"/>
              <w:rPr>
                <w:rFonts w:ascii="Times New Roman" w:hAnsi="Times New Roman" w:cs="Times New Roman"/>
                <w:sz w:val="24"/>
                <w:szCs w:val="24"/>
              </w:rPr>
            </w:pPr>
          </w:p>
        </w:tc>
        <w:tc>
          <w:tcPr>
            <w:tcW w:w="1134" w:type="dxa"/>
            <w:vAlign w:val="center"/>
          </w:tcPr>
          <w:p w:rsidR="00ED4CA2" w:rsidRDefault="00ED4CA2" w:rsidP="00ED4CA2">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ED4CA2" w:rsidRDefault="00ED4CA2" w:rsidP="00ED4CA2">
            <w:pPr>
              <w:jc w:val="both"/>
              <w:rPr>
                <w:rFonts w:ascii="Times New Roman" w:hAnsi="Times New Roman" w:cs="Times New Roman"/>
                <w:sz w:val="24"/>
                <w:szCs w:val="24"/>
              </w:rPr>
            </w:pPr>
            <w:r w:rsidRPr="00392ACD">
              <w:rPr>
                <w:rFonts w:ascii="Times New Roman" w:hAnsi="Times New Roman" w:cs="Times New Roman"/>
                <w:sz w:val="24"/>
                <w:szCs w:val="24"/>
              </w:rPr>
              <w:t>Оформление выставки</w:t>
            </w:r>
            <w:r>
              <w:rPr>
                <w:rFonts w:ascii="Times New Roman" w:hAnsi="Times New Roman" w:cs="Times New Roman"/>
                <w:sz w:val="24"/>
                <w:szCs w:val="24"/>
              </w:rPr>
              <w:t xml:space="preserve"> работ по разделу, организация экскурсий для учащихся ДДТ</w:t>
            </w:r>
          </w:p>
        </w:tc>
      </w:tr>
      <w:tr w:rsidR="00554CFA" w:rsidTr="00261560">
        <w:tc>
          <w:tcPr>
            <w:tcW w:w="609" w:type="dxa"/>
            <w:vAlign w:val="center"/>
          </w:tcPr>
          <w:p w:rsidR="00554CFA" w:rsidRPr="00554CFA" w:rsidRDefault="00554CFA" w:rsidP="00554CFA">
            <w:pPr>
              <w:jc w:val="center"/>
              <w:rPr>
                <w:rFonts w:ascii="Times New Roman" w:hAnsi="Times New Roman" w:cs="Times New Roman"/>
                <w:b/>
                <w:sz w:val="24"/>
                <w:szCs w:val="24"/>
                <w:lang w:val="en-US"/>
              </w:rPr>
            </w:pPr>
            <w:r w:rsidRPr="00554CFA">
              <w:rPr>
                <w:rFonts w:ascii="Times New Roman" w:hAnsi="Times New Roman" w:cs="Times New Roman"/>
                <w:b/>
                <w:sz w:val="24"/>
                <w:szCs w:val="24"/>
                <w:lang w:val="en-US"/>
              </w:rPr>
              <w:t>IV</w:t>
            </w:r>
          </w:p>
        </w:tc>
        <w:tc>
          <w:tcPr>
            <w:tcW w:w="2510" w:type="dxa"/>
            <w:vAlign w:val="center"/>
          </w:tcPr>
          <w:p w:rsidR="00554CFA" w:rsidRPr="000E503A" w:rsidRDefault="004E49F4" w:rsidP="00554CF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Казачий быт</w:t>
            </w:r>
          </w:p>
        </w:tc>
        <w:tc>
          <w:tcPr>
            <w:tcW w:w="1420" w:type="dxa"/>
            <w:vAlign w:val="center"/>
          </w:tcPr>
          <w:p w:rsidR="00554CFA" w:rsidRPr="000E503A" w:rsidRDefault="00554CFA" w:rsidP="00554CFA">
            <w:pPr>
              <w:jc w:val="center"/>
              <w:rPr>
                <w:rFonts w:ascii="Times New Roman" w:eastAsia="Times New Roman" w:hAnsi="Times New Roman" w:cs="Times New Roman"/>
                <w:b/>
                <w:sz w:val="24"/>
                <w:szCs w:val="24"/>
                <w:lang w:eastAsia="ru-RU"/>
              </w:rPr>
            </w:pPr>
            <w:r w:rsidRPr="00554CFA">
              <w:rPr>
                <w:rFonts w:ascii="Times New Roman" w:eastAsia="Times New Roman" w:hAnsi="Times New Roman" w:cs="Times New Roman"/>
                <w:b/>
                <w:sz w:val="24"/>
                <w:szCs w:val="24"/>
                <w:lang w:eastAsia="ru-RU"/>
              </w:rPr>
              <w:t>11</w:t>
            </w:r>
          </w:p>
        </w:tc>
        <w:tc>
          <w:tcPr>
            <w:tcW w:w="1132" w:type="dxa"/>
            <w:vAlign w:val="center"/>
          </w:tcPr>
          <w:p w:rsidR="00554CFA" w:rsidRPr="000E503A" w:rsidRDefault="00554CFA" w:rsidP="00554CFA">
            <w:pPr>
              <w:jc w:val="center"/>
              <w:rPr>
                <w:rFonts w:ascii="Times New Roman" w:eastAsia="Times New Roman" w:hAnsi="Times New Roman" w:cs="Times New Roman"/>
                <w:b/>
                <w:sz w:val="24"/>
                <w:szCs w:val="24"/>
                <w:lang w:eastAsia="ru-RU"/>
              </w:rPr>
            </w:pPr>
            <w:r w:rsidRPr="00554CFA">
              <w:rPr>
                <w:rFonts w:ascii="Times New Roman" w:eastAsia="Times New Roman" w:hAnsi="Times New Roman" w:cs="Times New Roman"/>
                <w:b/>
                <w:sz w:val="24"/>
                <w:szCs w:val="24"/>
                <w:lang w:eastAsia="ru-RU"/>
              </w:rPr>
              <w:t>1</w:t>
            </w:r>
          </w:p>
        </w:tc>
        <w:tc>
          <w:tcPr>
            <w:tcW w:w="1134" w:type="dxa"/>
            <w:vAlign w:val="center"/>
          </w:tcPr>
          <w:p w:rsidR="00554CFA" w:rsidRPr="000E503A" w:rsidRDefault="00554CFA" w:rsidP="00554CFA">
            <w:pPr>
              <w:jc w:val="center"/>
              <w:rPr>
                <w:rFonts w:ascii="Times New Roman" w:eastAsia="Times New Roman" w:hAnsi="Times New Roman" w:cs="Times New Roman"/>
                <w:b/>
                <w:sz w:val="24"/>
                <w:szCs w:val="24"/>
                <w:lang w:eastAsia="ru-RU"/>
              </w:rPr>
            </w:pPr>
            <w:r w:rsidRPr="00554CFA">
              <w:rPr>
                <w:rFonts w:ascii="Times New Roman" w:eastAsia="Times New Roman" w:hAnsi="Times New Roman" w:cs="Times New Roman"/>
                <w:b/>
                <w:sz w:val="24"/>
                <w:szCs w:val="24"/>
                <w:lang w:eastAsia="ru-RU"/>
              </w:rPr>
              <w:t>10</w:t>
            </w:r>
          </w:p>
        </w:tc>
        <w:tc>
          <w:tcPr>
            <w:tcW w:w="3402" w:type="dxa"/>
            <w:vAlign w:val="center"/>
          </w:tcPr>
          <w:p w:rsidR="00554CFA" w:rsidRPr="000E503A" w:rsidRDefault="00554CFA" w:rsidP="00554CFA">
            <w:pPr>
              <w:jc w:val="both"/>
              <w:rPr>
                <w:rFonts w:ascii="Times New Roman" w:eastAsia="Times New Roman" w:hAnsi="Times New Roman" w:cs="Times New Roman"/>
                <w:b/>
                <w:sz w:val="24"/>
                <w:szCs w:val="24"/>
                <w:lang w:eastAsia="ru-RU"/>
              </w:rPr>
            </w:pPr>
            <w:r w:rsidRPr="00554CFA">
              <w:rPr>
                <w:rFonts w:ascii="Times New Roman" w:eastAsia="Times New Roman" w:hAnsi="Times New Roman" w:cs="Times New Roman"/>
                <w:b/>
                <w:sz w:val="24"/>
                <w:szCs w:val="24"/>
                <w:lang w:eastAsia="ru-RU"/>
              </w:rPr>
              <w:t>Изготовление кукол</w:t>
            </w:r>
          </w:p>
        </w:tc>
      </w:tr>
      <w:tr w:rsidR="00F068D4" w:rsidTr="00261560">
        <w:tc>
          <w:tcPr>
            <w:tcW w:w="609" w:type="dxa"/>
            <w:vAlign w:val="center"/>
          </w:tcPr>
          <w:p w:rsidR="00F068D4" w:rsidRDefault="00F068D4" w:rsidP="00F068D4">
            <w:pPr>
              <w:jc w:val="center"/>
              <w:rPr>
                <w:rFonts w:ascii="Times New Roman" w:hAnsi="Times New Roman" w:cs="Times New Roman"/>
                <w:sz w:val="24"/>
                <w:szCs w:val="24"/>
              </w:rPr>
            </w:pPr>
            <w:r>
              <w:rPr>
                <w:rFonts w:ascii="Times New Roman" w:hAnsi="Times New Roman" w:cs="Times New Roman"/>
                <w:sz w:val="24"/>
                <w:szCs w:val="24"/>
              </w:rPr>
              <w:t>1</w:t>
            </w:r>
          </w:p>
        </w:tc>
        <w:tc>
          <w:tcPr>
            <w:tcW w:w="2510" w:type="dxa"/>
          </w:tcPr>
          <w:p w:rsidR="00F068D4" w:rsidRPr="00F068D4" w:rsidRDefault="00F068D4" w:rsidP="00F068D4">
            <w:pPr>
              <w:rPr>
                <w:rFonts w:ascii="Times New Roman" w:hAnsi="Times New Roman" w:cs="Times New Roman"/>
                <w:sz w:val="24"/>
                <w:szCs w:val="24"/>
              </w:rPr>
            </w:pPr>
            <w:r w:rsidRPr="00F068D4">
              <w:rPr>
                <w:rFonts w:ascii="Times New Roman" w:hAnsi="Times New Roman" w:cs="Times New Roman"/>
                <w:sz w:val="24"/>
                <w:szCs w:val="24"/>
              </w:rPr>
              <w:t xml:space="preserve">Вводное занятие </w:t>
            </w:r>
          </w:p>
        </w:tc>
        <w:tc>
          <w:tcPr>
            <w:tcW w:w="1420" w:type="dxa"/>
            <w:vAlign w:val="center"/>
          </w:tcPr>
          <w:p w:rsidR="00F068D4" w:rsidRDefault="00F068D4" w:rsidP="00F068D4">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F068D4" w:rsidRDefault="00F068D4" w:rsidP="00F068D4">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F068D4" w:rsidRDefault="00F068D4" w:rsidP="00F068D4">
            <w:pPr>
              <w:jc w:val="center"/>
              <w:rPr>
                <w:rFonts w:ascii="Times New Roman" w:hAnsi="Times New Roman" w:cs="Times New Roman"/>
                <w:sz w:val="24"/>
                <w:szCs w:val="24"/>
              </w:rPr>
            </w:pPr>
          </w:p>
        </w:tc>
        <w:tc>
          <w:tcPr>
            <w:tcW w:w="3402" w:type="dxa"/>
          </w:tcPr>
          <w:p w:rsidR="00F068D4" w:rsidRDefault="00F068D4" w:rsidP="00F068D4">
            <w:pPr>
              <w:jc w:val="both"/>
              <w:rPr>
                <w:rFonts w:ascii="Times New Roman" w:hAnsi="Times New Roman" w:cs="Times New Roman"/>
                <w:sz w:val="24"/>
                <w:szCs w:val="24"/>
              </w:rPr>
            </w:pPr>
            <w:r w:rsidRPr="00F068D4">
              <w:rPr>
                <w:rFonts w:ascii="Times New Roman" w:hAnsi="Times New Roman" w:cs="Times New Roman"/>
                <w:sz w:val="24"/>
                <w:szCs w:val="24"/>
              </w:rPr>
              <w:t>Казачья стать. Нравственные и моральные устои женщины-казачки. Особая роль казачки: работа по дому, а в отсутствии мужа вся остальная работа. Походка, костюм, поведение, возрастные ограничения. Специальная медаль «За усердие» казачке, воспитавшей не менее 3 воинов-казаков.</w:t>
            </w:r>
            <w:r>
              <w:rPr>
                <w:rFonts w:ascii="Times New Roman" w:hAnsi="Times New Roman" w:cs="Times New Roman"/>
                <w:sz w:val="24"/>
                <w:szCs w:val="24"/>
              </w:rPr>
              <w:t xml:space="preserve"> </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2</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Русская игрушка, русская тряпичная кукла</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 xml:space="preserve">Кукла-игрушка, кукла-оберег. Рассказ о русской народной игрушке. Роль игрушки в воспитании человека. Разнообразие народных игрушек. </w:t>
            </w:r>
            <w:r>
              <w:rPr>
                <w:rFonts w:ascii="Times New Roman" w:hAnsi="Times New Roman" w:cs="Times New Roman"/>
                <w:sz w:val="24"/>
                <w:szCs w:val="24"/>
              </w:rPr>
              <w:t>Изготовление и</w:t>
            </w:r>
            <w:r w:rsidRPr="004E49F4">
              <w:rPr>
                <w:rFonts w:ascii="Times New Roman" w:hAnsi="Times New Roman" w:cs="Times New Roman"/>
                <w:sz w:val="24"/>
                <w:szCs w:val="24"/>
              </w:rPr>
              <w:t>грушк</w:t>
            </w:r>
            <w:r>
              <w:rPr>
                <w:rFonts w:ascii="Times New Roman" w:hAnsi="Times New Roman" w:cs="Times New Roman"/>
                <w:sz w:val="24"/>
                <w:szCs w:val="24"/>
              </w:rPr>
              <w:t>и</w:t>
            </w:r>
            <w:r w:rsidRPr="004E49F4">
              <w:rPr>
                <w:rFonts w:ascii="Times New Roman" w:hAnsi="Times New Roman" w:cs="Times New Roman"/>
                <w:sz w:val="24"/>
                <w:szCs w:val="24"/>
              </w:rPr>
              <w:t>-оберег</w:t>
            </w:r>
            <w:r>
              <w:rPr>
                <w:rFonts w:ascii="Times New Roman" w:hAnsi="Times New Roman" w:cs="Times New Roman"/>
                <w:sz w:val="24"/>
                <w:szCs w:val="24"/>
              </w:rPr>
              <w:t>а</w:t>
            </w:r>
            <w:r w:rsidRPr="004E49F4">
              <w:rPr>
                <w:rFonts w:ascii="Times New Roman" w:hAnsi="Times New Roman" w:cs="Times New Roman"/>
                <w:sz w:val="24"/>
                <w:szCs w:val="24"/>
              </w:rPr>
              <w:t>. Символика, образ, связь с язычеством</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3</w:t>
            </w:r>
          </w:p>
        </w:tc>
        <w:tc>
          <w:tcPr>
            <w:tcW w:w="2510" w:type="dxa"/>
          </w:tcPr>
          <w:p w:rsidR="00C73601" w:rsidRDefault="00C73601" w:rsidP="00C73601">
            <w:pPr>
              <w:rPr>
                <w:rFonts w:ascii="Times New Roman" w:hAnsi="Times New Roman" w:cs="Times New Roman"/>
                <w:sz w:val="24"/>
                <w:szCs w:val="24"/>
              </w:rPr>
            </w:pPr>
            <w:r w:rsidRPr="00F068D4">
              <w:rPr>
                <w:rFonts w:ascii="Times New Roman" w:hAnsi="Times New Roman" w:cs="Times New Roman"/>
                <w:b/>
                <w:sz w:val="24"/>
                <w:szCs w:val="24"/>
              </w:rPr>
              <w:t>Костюм как «письмо из глубины веков»</w:t>
            </w:r>
            <w:r>
              <w:rPr>
                <w:rFonts w:ascii="Times New Roman" w:hAnsi="Times New Roman" w:cs="Times New Roman"/>
                <w:b/>
                <w:sz w:val="24"/>
                <w:szCs w:val="24"/>
              </w:rPr>
              <w:t>:</w:t>
            </w:r>
            <w:r w:rsidRPr="00F068D4">
              <w:rPr>
                <w:rFonts w:ascii="Times New Roman" w:hAnsi="Times New Roman" w:cs="Times New Roman"/>
                <w:sz w:val="24"/>
                <w:szCs w:val="24"/>
              </w:rPr>
              <w:t xml:space="preserve"> </w:t>
            </w:r>
          </w:p>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Изготовление кисточек для кушака</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Изготовление кисточек для кушака или пояса. Кушак как элемент народного костюма. Роль и значение. Разнообразие. Элементы кушака. Изготовление. Творческое задание</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4</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Женские нагрудные украшения из бисера.</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Легенда, связанная с женскими украшениями казачек. Сказ о жемчугах скорби. Традиция ношения нити жемчуга взрослыми казачками. Женские нагрудные украшения из бисера.</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5</w:t>
            </w:r>
          </w:p>
        </w:tc>
        <w:tc>
          <w:tcPr>
            <w:tcW w:w="2510" w:type="dxa"/>
          </w:tcPr>
          <w:p w:rsidR="00C73601" w:rsidRPr="00F068D4" w:rsidRDefault="00C73601" w:rsidP="00C73601">
            <w:pPr>
              <w:rPr>
                <w:rFonts w:ascii="Times New Roman" w:hAnsi="Times New Roman" w:cs="Times New Roman"/>
                <w:sz w:val="24"/>
                <w:szCs w:val="24"/>
              </w:rPr>
            </w:pPr>
            <w:r>
              <w:rPr>
                <w:rFonts w:ascii="Times New Roman" w:hAnsi="Times New Roman" w:cs="Times New Roman"/>
                <w:sz w:val="24"/>
                <w:szCs w:val="24"/>
              </w:rPr>
              <w:t>Изготовление цветов для украшений головных уборов</w:t>
            </w:r>
            <w:r w:rsidRPr="00F068D4">
              <w:rPr>
                <w:rFonts w:ascii="Times New Roman" w:hAnsi="Times New Roman" w:cs="Times New Roman"/>
                <w:sz w:val="24"/>
                <w:szCs w:val="24"/>
              </w:rPr>
              <w:t xml:space="preserve">   </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 xml:space="preserve">Цвет – жизнь </w:t>
            </w:r>
            <w:r>
              <w:rPr>
                <w:rFonts w:ascii="Times New Roman" w:hAnsi="Times New Roman" w:cs="Times New Roman"/>
                <w:sz w:val="24"/>
                <w:szCs w:val="24"/>
              </w:rPr>
              <w:t>и</w:t>
            </w:r>
            <w:r w:rsidRPr="004E49F4">
              <w:rPr>
                <w:rFonts w:ascii="Times New Roman" w:hAnsi="Times New Roman" w:cs="Times New Roman"/>
                <w:sz w:val="24"/>
                <w:szCs w:val="24"/>
              </w:rPr>
              <w:t xml:space="preserve"> традиции.  Разнообразие цветов как символ жизни, радости, праздника</w:t>
            </w:r>
            <w:r>
              <w:rPr>
                <w:rFonts w:ascii="Times New Roman" w:hAnsi="Times New Roman" w:cs="Times New Roman"/>
                <w:sz w:val="24"/>
                <w:szCs w:val="24"/>
              </w:rPr>
              <w:t xml:space="preserve">. </w:t>
            </w:r>
            <w:r w:rsidRPr="004E49F4">
              <w:rPr>
                <w:rFonts w:ascii="Times New Roman" w:hAnsi="Times New Roman" w:cs="Times New Roman"/>
                <w:sz w:val="24"/>
                <w:szCs w:val="24"/>
              </w:rPr>
              <w:t xml:space="preserve">Изготовление цветов </w:t>
            </w:r>
            <w:r>
              <w:rPr>
                <w:rFonts w:ascii="Times New Roman" w:hAnsi="Times New Roman" w:cs="Times New Roman"/>
                <w:sz w:val="24"/>
                <w:szCs w:val="24"/>
              </w:rPr>
              <w:t xml:space="preserve">для украшений головных уборов </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6</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 xml:space="preserve">Казачка – </w:t>
            </w:r>
            <w:r w:rsidRPr="00F068D4">
              <w:rPr>
                <w:rFonts w:ascii="Times New Roman" w:hAnsi="Times New Roman" w:cs="Times New Roman"/>
                <w:sz w:val="24"/>
                <w:szCs w:val="24"/>
              </w:rPr>
              <w:lastRenderedPageBreak/>
              <w:t>хлебосольница. Значение печи в доме. Домашняя утварь казачки. Лучшие обрядовые угощения.</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Pr>
                <w:rFonts w:ascii="Times New Roman" w:hAnsi="Times New Roman" w:cs="Times New Roman"/>
                <w:sz w:val="24"/>
                <w:szCs w:val="24"/>
              </w:rPr>
              <w:t xml:space="preserve">Онлайн-экскурсия по </w:t>
            </w:r>
            <w:r>
              <w:rPr>
                <w:rFonts w:ascii="Times New Roman" w:hAnsi="Times New Roman" w:cs="Times New Roman"/>
                <w:sz w:val="24"/>
                <w:szCs w:val="24"/>
              </w:rPr>
              <w:lastRenderedPageBreak/>
              <w:t>курению</w:t>
            </w:r>
            <w:r w:rsidRPr="004E49F4">
              <w:rPr>
                <w:rFonts w:ascii="Times New Roman" w:hAnsi="Times New Roman" w:cs="Times New Roman"/>
                <w:sz w:val="24"/>
                <w:szCs w:val="24"/>
              </w:rPr>
              <w:t>: стряпка (кухня). Значение печи в доме. Загадка про печь. Домашняя утварь казачки.  Лучшие обрядовые угощения (связь кухни и народного календаря как системы жизни). Рецепты национальных блюд:</w:t>
            </w:r>
            <w:r>
              <w:rPr>
                <w:rFonts w:ascii="Times New Roman" w:hAnsi="Times New Roman" w:cs="Times New Roman"/>
                <w:sz w:val="24"/>
                <w:szCs w:val="24"/>
              </w:rPr>
              <w:t xml:space="preserve"> изготовление казачьих лепешек</w:t>
            </w:r>
          </w:p>
        </w:tc>
      </w:tr>
      <w:tr w:rsidR="00C73601" w:rsidTr="00261560">
        <w:trPr>
          <w:trHeight w:val="1104"/>
        </w:trPr>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Процесс ткачества, плетения.</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Pr="004E49F4"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 xml:space="preserve">Процесс ткачества, плетения. Сходство и различие. </w:t>
            </w:r>
          </w:p>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Традиция плетения поясов на Руси. Символическое предназначение пояса в русском костюме. Разнообразие поясов. Основные приемы плетени</w:t>
            </w:r>
            <w:r>
              <w:rPr>
                <w:rFonts w:ascii="Times New Roman" w:hAnsi="Times New Roman" w:cs="Times New Roman"/>
                <w:sz w:val="24"/>
                <w:szCs w:val="24"/>
              </w:rPr>
              <w:t>я</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8</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Русское кружево.</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4E49F4">
              <w:rPr>
                <w:rFonts w:ascii="Times New Roman" w:hAnsi="Times New Roman" w:cs="Times New Roman"/>
                <w:sz w:val="24"/>
                <w:szCs w:val="24"/>
              </w:rPr>
              <w:t>Региональные различия и сходства. Техника плетения на коклюшках. Бубен, козлы. Прием «перевить, сплести»</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9</w:t>
            </w:r>
          </w:p>
        </w:tc>
        <w:tc>
          <w:tcPr>
            <w:tcW w:w="2510" w:type="dxa"/>
          </w:tcPr>
          <w:p w:rsidR="00C73601" w:rsidRPr="00F068D4" w:rsidRDefault="00C73601" w:rsidP="00C73601">
            <w:pPr>
              <w:rPr>
                <w:rFonts w:ascii="Times New Roman" w:hAnsi="Times New Roman" w:cs="Times New Roman"/>
                <w:sz w:val="24"/>
                <w:szCs w:val="24"/>
              </w:rPr>
            </w:pPr>
            <w:r w:rsidRPr="00F068D4">
              <w:rPr>
                <w:rFonts w:ascii="Times New Roman" w:hAnsi="Times New Roman" w:cs="Times New Roman"/>
                <w:sz w:val="24"/>
                <w:szCs w:val="24"/>
              </w:rPr>
              <w:t>Русский народный костюм – источник творчества.</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D444D6">
              <w:rPr>
                <w:rFonts w:ascii="Times New Roman" w:hAnsi="Times New Roman" w:cs="Times New Roman"/>
                <w:sz w:val="24"/>
                <w:szCs w:val="24"/>
              </w:rPr>
              <w:t>Особенности казачьего мужского и женского костюма. Платье-кубелек. Костюм-парочка. Кираса. Матине. Баска. Головные уборы. Украшения (ожерелье, браслеты, серьги, кольца). Правила ношения колец. Способы ношения платка. Оформление собственного сценического костюма</w:t>
            </w:r>
            <w:r>
              <w:rPr>
                <w:rFonts w:ascii="Times New Roman" w:hAnsi="Times New Roman" w:cs="Times New Roman"/>
                <w:sz w:val="24"/>
                <w:szCs w:val="24"/>
              </w:rPr>
              <w:t xml:space="preserve"> (эскиз)</w:t>
            </w:r>
          </w:p>
        </w:tc>
      </w:tr>
      <w:tr w:rsidR="00C73601" w:rsidTr="00261560">
        <w:tc>
          <w:tcPr>
            <w:tcW w:w="609"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10</w:t>
            </w:r>
          </w:p>
        </w:tc>
        <w:tc>
          <w:tcPr>
            <w:tcW w:w="2510" w:type="dxa"/>
          </w:tcPr>
          <w:p w:rsidR="00C73601" w:rsidRPr="00F068D4" w:rsidRDefault="00C73601" w:rsidP="00C73601">
            <w:pPr>
              <w:rPr>
                <w:rFonts w:ascii="Times New Roman" w:hAnsi="Times New Roman" w:cs="Times New Roman"/>
                <w:sz w:val="24"/>
                <w:szCs w:val="24"/>
              </w:rPr>
            </w:pPr>
            <w:r w:rsidRPr="00D444D6">
              <w:rPr>
                <w:rFonts w:ascii="Times New Roman" w:hAnsi="Times New Roman" w:cs="Times New Roman"/>
                <w:sz w:val="24"/>
                <w:szCs w:val="24"/>
              </w:rPr>
              <w:t>«Долгая песня-долгая беседа-долгая рубаха».</w:t>
            </w:r>
          </w:p>
        </w:tc>
        <w:tc>
          <w:tcPr>
            <w:tcW w:w="1420"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C73601" w:rsidRDefault="00C73601" w:rsidP="00C7360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C73601" w:rsidRDefault="00C73601" w:rsidP="00C73601">
            <w:pPr>
              <w:jc w:val="both"/>
              <w:rPr>
                <w:rFonts w:ascii="Times New Roman" w:hAnsi="Times New Roman" w:cs="Times New Roman"/>
                <w:sz w:val="24"/>
                <w:szCs w:val="24"/>
              </w:rPr>
            </w:pPr>
            <w:r w:rsidRPr="00D444D6">
              <w:rPr>
                <w:rFonts w:ascii="Times New Roman" w:hAnsi="Times New Roman" w:cs="Times New Roman"/>
                <w:sz w:val="24"/>
                <w:szCs w:val="24"/>
              </w:rPr>
              <w:t xml:space="preserve">Отношение к работе как к обряду. Зимние посиделки. </w:t>
            </w:r>
            <w:r>
              <w:rPr>
                <w:rFonts w:ascii="Times New Roman" w:hAnsi="Times New Roman" w:cs="Times New Roman"/>
                <w:sz w:val="24"/>
                <w:szCs w:val="24"/>
              </w:rPr>
              <w:t>Изготовление куклы «Донская казачка»</w:t>
            </w:r>
          </w:p>
        </w:tc>
      </w:tr>
      <w:tr w:rsidR="00D444D6" w:rsidTr="00261560">
        <w:tc>
          <w:tcPr>
            <w:tcW w:w="609" w:type="dxa"/>
            <w:vAlign w:val="center"/>
          </w:tcPr>
          <w:p w:rsidR="00D444D6" w:rsidRDefault="00D444D6" w:rsidP="00D444D6">
            <w:pPr>
              <w:jc w:val="center"/>
              <w:rPr>
                <w:rFonts w:ascii="Times New Roman" w:hAnsi="Times New Roman" w:cs="Times New Roman"/>
                <w:sz w:val="24"/>
                <w:szCs w:val="24"/>
              </w:rPr>
            </w:pPr>
            <w:r>
              <w:rPr>
                <w:rFonts w:ascii="Times New Roman" w:hAnsi="Times New Roman" w:cs="Times New Roman"/>
                <w:sz w:val="24"/>
                <w:szCs w:val="24"/>
              </w:rPr>
              <w:t>11</w:t>
            </w:r>
          </w:p>
        </w:tc>
        <w:tc>
          <w:tcPr>
            <w:tcW w:w="2510" w:type="dxa"/>
          </w:tcPr>
          <w:p w:rsidR="00D444D6" w:rsidRDefault="00D444D6" w:rsidP="00D444D6">
            <w:pPr>
              <w:ind w:firstLine="33"/>
              <w:contextualSpacing/>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420" w:type="dxa"/>
            <w:vAlign w:val="center"/>
          </w:tcPr>
          <w:p w:rsidR="00D444D6" w:rsidRDefault="00D444D6" w:rsidP="00D444D6">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vAlign w:val="center"/>
          </w:tcPr>
          <w:p w:rsidR="00D444D6" w:rsidRDefault="00D444D6" w:rsidP="00D444D6">
            <w:pPr>
              <w:jc w:val="center"/>
              <w:rPr>
                <w:rFonts w:ascii="Times New Roman" w:hAnsi="Times New Roman" w:cs="Times New Roman"/>
                <w:sz w:val="24"/>
                <w:szCs w:val="24"/>
              </w:rPr>
            </w:pPr>
          </w:p>
        </w:tc>
        <w:tc>
          <w:tcPr>
            <w:tcW w:w="1134" w:type="dxa"/>
            <w:vAlign w:val="center"/>
          </w:tcPr>
          <w:p w:rsidR="00D444D6" w:rsidRDefault="00D444D6" w:rsidP="00D444D6">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444D6" w:rsidRDefault="00D444D6" w:rsidP="00D444D6">
            <w:pPr>
              <w:jc w:val="both"/>
              <w:rPr>
                <w:rFonts w:ascii="Times New Roman" w:hAnsi="Times New Roman" w:cs="Times New Roman"/>
                <w:sz w:val="24"/>
                <w:szCs w:val="24"/>
              </w:rPr>
            </w:pPr>
            <w:r w:rsidRPr="00392ACD">
              <w:rPr>
                <w:rFonts w:ascii="Times New Roman" w:hAnsi="Times New Roman" w:cs="Times New Roman"/>
                <w:sz w:val="24"/>
                <w:szCs w:val="24"/>
              </w:rPr>
              <w:t>Оформление выставки</w:t>
            </w:r>
            <w:r>
              <w:rPr>
                <w:rFonts w:ascii="Times New Roman" w:hAnsi="Times New Roman" w:cs="Times New Roman"/>
                <w:sz w:val="24"/>
                <w:szCs w:val="24"/>
              </w:rPr>
              <w:t xml:space="preserve"> работ по разделу, организация экскурсий для учащихся ДДТ</w:t>
            </w:r>
          </w:p>
        </w:tc>
      </w:tr>
      <w:tr w:rsidR="002A1C17" w:rsidTr="00261560">
        <w:tc>
          <w:tcPr>
            <w:tcW w:w="609" w:type="dxa"/>
            <w:vAlign w:val="center"/>
          </w:tcPr>
          <w:p w:rsidR="002A1C17" w:rsidRDefault="002A1C17" w:rsidP="002A1C17">
            <w:pPr>
              <w:jc w:val="center"/>
              <w:rPr>
                <w:rFonts w:ascii="Times New Roman" w:hAnsi="Times New Roman" w:cs="Times New Roman"/>
                <w:sz w:val="24"/>
                <w:szCs w:val="24"/>
              </w:rPr>
            </w:pPr>
          </w:p>
        </w:tc>
        <w:tc>
          <w:tcPr>
            <w:tcW w:w="2510" w:type="dxa"/>
            <w:vAlign w:val="center"/>
          </w:tcPr>
          <w:p w:rsidR="002A1C17" w:rsidRPr="00D444D6" w:rsidRDefault="00D444D6" w:rsidP="00D444D6">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420" w:type="dxa"/>
            <w:vAlign w:val="center"/>
          </w:tcPr>
          <w:p w:rsidR="002A1C17" w:rsidRPr="004E761E" w:rsidRDefault="00D444D6" w:rsidP="002A1C17">
            <w:pPr>
              <w:jc w:val="center"/>
              <w:rPr>
                <w:rFonts w:ascii="Times New Roman" w:hAnsi="Times New Roman" w:cs="Times New Roman"/>
                <w:b/>
                <w:sz w:val="24"/>
                <w:szCs w:val="24"/>
              </w:rPr>
            </w:pPr>
            <w:r w:rsidRPr="004E761E">
              <w:rPr>
                <w:rFonts w:ascii="Times New Roman" w:hAnsi="Times New Roman" w:cs="Times New Roman"/>
                <w:b/>
                <w:sz w:val="24"/>
                <w:szCs w:val="24"/>
              </w:rPr>
              <w:t>36</w:t>
            </w:r>
          </w:p>
        </w:tc>
        <w:tc>
          <w:tcPr>
            <w:tcW w:w="1132" w:type="dxa"/>
            <w:vAlign w:val="center"/>
          </w:tcPr>
          <w:p w:rsidR="002A1C17" w:rsidRPr="004E761E" w:rsidRDefault="00D444D6" w:rsidP="002A1C17">
            <w:pPr>
              <w:jc w:val="center"/>
              <w:rPr>
                <w:rFonts w:ascii="Times New Roman" w:hAnsi="Times New Roman" w:cs="Times New Roman"/>
                <w:b/>
                <w:sz w:val="24"/>
                <w:szCs w:val="24"/>
              </w:rPr>
            </w:pPr>
            <w:r w:rsidRPr="004E761E">
              <w:rPr>
                <w:rFonts w:ascii="Times New Roman" w:hAnsi="Times New Roman" w:cs="Times New Roman"/>
                <w:b/>
                <w:sz w:val="24"/>
                <w:szCs w:val="24"/>
              </w:rPr>
              <w:t>4</w:t>
            </w:r>
          </w:p>
        </w:tc>
        <w:tc>
          <w:tcPr>
            <w:tcW w:w="1134" w:type="dxa"/>
            <w:vAlign w:val="center"/>
          </w:tcPr>
          <w:p w:rsidR="002A1C17" w:rsidRPr="004E761E" w:rsidRDefault="004E761E" w:rsidP="002A1C17">
            <w:pPr>
              <w:jc w:val="center"/>
              <w:rPr>
                <w:rFonts w:ascii="Times New Roman" w:hAnsi="Times New Roman" w:cs="Times New Roman"/>
                <w:b/>
                <w:sz w:val="24"/>
                <w:szCs w:val="24"/>
              </w:rPr>
            </w:pPr>
            <w:r w:rsidRPr="004E761E">
              <w:rPr>
                <w:rFonts w:ascii="Times New Roman" w:hAnsi="Times New Roman" w:cs="Times New Roman"/>
                <w:b/>
                <w:sz w:val="24"/>
                <w:szCs w:val="24"/>
              </w:rPr>
              <w:t>32</w:t>
            </w:r>
          </w:p>
        </w:tc>
        <w:tc>
          <w:tcPr>
            <w:tcW w:w="3402" w:type="dxa"/>
          </w:tcPr>
          <w:p w:rsidR="002A1C17" w:rsidRDefault="002A1C17" w:rsidP="002A1C17">
            <w:pPr>
              <w:jc w:val="both"/>
              <w:rPr>
                <w:rFonts w:ascii="Times New Roman" w:hAnsi="Times New Roman" w:cs="Times New Roman"/>
                <w:sz w:val="24"/>
                <w:szCs w:val="24"/>
              </w:rPr>
            </w:pPr>
          </w:p>
        </w:tc>
      </w:tr>
    </w:tbl>
    <w:p w:rsidR="00852F18" w:rsidRDefault="00852F18" w:rsidP="00F068D4">
      <w:pPr>
        <w:spacing w:after="0" w:line="240" w:lineRule="auto"/>
        <w:jc w:val="both"/>
        <w:rPr>
          <w:rFonts w:ascii="Times New Roman" w:hAnsi="Times New Roman" w:cs="Times New Roman"/>
          <w:b/>
          <w:i/>
          <w:sz w:val="24"/>
          <w:szCs w:val="24"/>
        </w:rPr>
      </w:pPr>
    </w:p>
    <w:p w:rsidR="00717BAD" w:rsidRDefault="00F068D4" w:rsidP="00F068D4">
      <w:pPr>
        <w:spacing w:after="0" w:line="240" w:lineRule="auto"/>
        <w:jc w:val="both"/>
        <w:rPr>
          <w:rFonts w:ascii="Times New Roman" w:hAnsi="Times New Roman" w:cs="Times New Roman"/>
          <w:sz w:val="24"/>
          <w:szCs w:val="24"/>
        </w:rPr>
      </w:pPr>
      <w:r w:rsidRPr="004E49F4">
        <w:rPr>
          <w:rFonts w:ascii="Times New Roman" w:hAnsi="Times New Roman" w:cs="Times New Roman"/>
          <w:b/>
          <w:i/>
          <w:sz w:val="24"/>
          <w:szCs w:val="24"/>
        </w:rPr>
        <w:t>Примечание</w:t>
      </w:r>
      <w:r>
        <w:rPr>
          <w:rFonts w:ascii="Times New Roman" w:hAnsi="Times New Roman" w:cs="Times New Roman"/>
          <w:sz w:val="24"/>
          <w:szCs w:val="24"/>
        </w:rPr>
        <w:t>: все занятия идут под девизом «</w:t>
      </w:r>
      <w:r w:rsidRPr="00F068D4">
        <w:rPr>
          <w:rFonts w:ascii="Times New Roman" w:hAnsi="Times New Roman" w:cs="Times New Roman"/>
          <w:sz w:val="24"/>
          <w:szCs w:val="24"/>
        </w:rPr>
        <w:t>Казачка – рукодельница</w:t>
      </w:r>
      <w:r>
        <w:rPr>
          <w:rFonts w:ascii="Times New Roman" w:hAnsi="Times New Roman" w:cs="Times New Roman"/>
          <w:sz w:val="24"/>
          <w:szCs w:val="24"/>
        </w:rPr>
        <w:t xml:space="preserve">», </w:t>
      </w:r>
      <w:r w:rsidR="00D444D6">
        <w:rPr>
          <w:rFonts w:ascii="Times New Roman" w:hAnsi="Times New Roman" w:cs="Times New Roman"/>
          <w:sz w:val="24"/>
          <w:szCs w:val="24"/>
        </w:rPr>
        <w:t xml:space="preserve">учащиеся знакомятся с разнообразием рукоделия казаков Дона, такие занятия </w:t>
      </w:r>
      <w:r w:rsidR="00D444D6" w:rsidRPr="00D444D6">
        <w:rPr>
          <w:rFonts w:ascii="Times New Roman" w:hAnsi="Times New Roman" w:cs="Times New Roman"/>
          <w:sz w:val="24"/>
          <w:szCs w:val="24"/>
        </w:rPr>
        <w:t xml:space="preserve">дают возможность выхода на самостоятельные практики, что позволяет повысить творческую активность </w:t>
      </w:r>
      <w:r w:rsidR="00D444D6">
        <w:rPr>
          <w:rFonts w:ascii="Times New Roman" w:hAnsi="Times New Roman" w:cs="Times New Roman"/>
          <w:sz w:val="24"/>
          <w:szCs w:val="24"/>
        </w:rPr>
        <w:t>учащихся</w:t>
      </w:r>
      <w:r w:rsidR="00D444D6" w:rsidRPr="00D444D6">
        <w:rPr>
          <w:rFonts w:ascii="Times New Roman" w:hAnsi="Times New Roman" w:cs="Times New Roman"/>
          <w:sz w:val="24"/>
          <w:szCs w:val="24"/>
        </w:rPr>
        <w:t>, сделать занятия максимально интересными, уч</w:t>
      </w:r>
      <w:r w:rsidR="00D444D6">
        <w:rPr>
          <w:rFonts w:ascii="Times New Roman" w:hAnsi="Times New Roman" w:cs="Times New Roman"/>
          <w:sz w:val="24"/>
          <w:szCs w:val="24"/>
        </w:rPr>
        <w:t>а</w:t>
      </w:r>
      <w:r w:rsidR="00D444D6" w:rsidRPr="00D444D6">
        <w:rPr>
          <w:rFonts w:ascii="Times New Roman" w:hAnsi="Times New Roman" w:cs="Times New Roman"/>
          <w:sz w:val="24"/>
          <w:szCs w:val="24"/>
        </w:rPr>
        <w:t>т активной жизненной позиции.</w:t>
      </w:r>
      <w:r w:rsidR="0043148C" w:rsidRPr="0043148C">
        <w:t xml:space="preserve"> </w:t>
      </w:r>
      <w:r w:rsidR="0043148C" w:rsidRPr="0043148C">
        <w:rPr>
          <w:rFonts w:ascii="Times New Roman" w:hAnsi="Times New Roman" w:cs="Times New Roman"/>
          <w:sz w:val="24"/>
          <w:szCs w:val="24"/>
        </w:rPr>
        <w:t>Содержание программы нацелено на накопл</w:t>
      </w:r>
      <w:r w:rsidR="0043148C">
        <w:rPr>
          <w:rFonts w:ascii="Times New Roman" w:hAnsi="Times New Roman" w:cs="Times New Roman"/>
          <w:sz w:val="24"/>
          <w:szCs w:val="24"/>
        </w:rPr>
        <w:t>ение жизненного духовного опыта учащихся</w:t>
      </w:r>
      <w:r w:rsidR="0043148C" w:rsidRPr="0043148C">
        <w:rPr>
          <w:rFonts w:ascii="Times New Roman" w:hAnsi="Times New Roman" w:cs="Times New Roman"/>
          <w:sz w:val="24"/>
          <w:szCs w:val="24"/>
        </w:rPr>
        <w:t xml:space="preserve"> на основе осмысления традиций народной культуры.</w:t>
      </w:r>
    </w:p>
    <w:p w:rsidR="00261560" w:rsidRDefault="00261560" w:rsidP="00852F18">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br w:type="page"/>
      </w:r>
    </w:p>
    <w:p w:rsidR="00852F18" w:rsidRPr="00852F18" w:rsidRDefault="00852F18" w:rsidP="00852F18">
      <w:pPr>
        <w:spacing w:after="0" w:line="240" w:lineRule="auto"/>
        <w:ind w:firstLine="284"/>
        <w:jc w:val="center"/>
        <w:rPr>
          <w:rFonts w:ascii="Times New Roman" w:hAnsi="Times New Roman" w:cs="Times New Roman"/>
          <w:b/>
          <w:sz w:val="24"/>
          <w:szCs w:val="24"/>
        </w:rPr>
      </w:pPr>
      <w:r w:rsidRPr="00852F18">
        <w:rPr>
          <w:rFonts w:ascii="Times New Roman" w:hAnsi="Times New Roman" w:cs="Times New Roman"/>
          <w:b/>
          <w:sz w:val="24"/>
          <w:szCs w:val="24"/>
        </w:rPr>
        <w:lastRenderedPageBreak/>
        <w:t>Методическое обеспечение программы</w:t>
      </w:r>
    </w:p>
    <w:p w:rsidR="00852F18" w:rsidRPr="00852F18" w:rsidRDefault="00852F18" w:rsidP="00852F18">
      <w:pPr>
        <w:spacing w:after="0" w:line="240" w:lineRule="auto"/>
        <w:ind w:firstLine="284"/>
        <w:jc w:val="both"/>
        <w:rPr>
          <w:rFonts w:ascii="Times New Roman" w:hAnsi="Times New Roman" w:cs="Times New Roman"/>
          <w:sz w:val="24"/>
          <w:szCs w:val="24"/>
        </w:rPr>
      </w:pP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Для успешной реализации данной программы используются следующие методы и формы занятий:</w:t>
      </w:r>
    </w:p>
    <w:p w:rsid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словесные (рассказ, беседа, объяснения</w:t>
      </w:r>
      <w:r>
        <w:rPr>
          <w:rFonts w:ascii="Times New Roman" w:hAnsi="Times New Roman" w:cs="Times New Roman"/>
          <w:sz w:val="24"/>
          <w:szCs w:val="24"/>
        </w:rPr>
        <w:t>)</w:t>
      </w:r>
      <w:r w:rsidRPr="00852F18">
        <w:rPr>
          <w:rFonts w:ascii="Times New Roman" w:hAnsi="Times New Roman" w:cs="Times New Roman"/>
          <w:sz w:val="24"/>
          <w:szCs w:val="24"/>
        </w:rPr>
        <w:t xml:space="preserve">, </w:t>
      </w:r>
    </w:p>
    <w:p w:rsidR="00852F18" w:rsidRPr="00852F18" w:rsidRDefault="00852F18" w:rsidP="00852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Pr="00852F18">
        <w:rPr>
          <w:rFonts w:ascii="Times New Roman" w:hAnsi="Times New Roman" w:cs="Times New Roman"/>
          <w:sz w:val="24"/>
          <w:szCs w:val="24"/>
        </w:rPr>
        <w:t xml:space="preserve"> практические: изготовление изделий, выполнение </w:t>
      </w:r>
      <w:r>
        <w:rPr>
          <w:rFonts w:ascii="Times New Roman" w:hAnsi="Times New Roman" w:cs="Times New Roman"/>
          <w:sz w:val="24"/>
          <w:szCs w:val="24"/>
        </w:rPr>
        <w:t>творческих работ</w:t>
      </w:r>
      <w:r w:rsidRPr="00852F18">
        <w:rPr>
          <w:rFonts w:ascii="Times New Roman" w:hAnsi="Times New Roman" w:cs="Times New Roman"/>
          <w:sz w:val="24"/>
          <w:szCs w:val="24"/>
        </w:rPr>
        <w:t>, игры;</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-наглядные: просмотр журналов, фотографий, видеофильмов, схем, рисунков;</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 методы стимулирования и мотивации: выставки, участие в </w:t>
      </w:r>
      <w:r>
        <w:rPr>
          <w:rFonts w:ascii="Times New Roman" w:hAnsi="Times New Roman" w:cs="Times New Roman"/>
          <w:sz w:val="24"/>
          <w:szCs w:val="24"/>
        </w:rPr>
        <w:t>фестивалях, конкурсах</w:t>
      </w:r>
      <w:r w:rsidRPr="00852F18">
        <w:rPr>
          <w:rFonts w:ascii="Times New Roman" w:hAnsi="Times New Roman" w:cs="Times New Roman"/>
          <w:sz w:val="24"/>
          <w:szCs w:val="24"/>
        </w:rPr>
        <w:t>, играх;</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Значимым моментом при работе с детьми в объединении является воспитательная работа. Главным звеном этой работы </w:t>
      </w:r>
      <w:r>
        <w:rPr>
          <w:rFonts w:ascii="Times New Roman" w:hAnsi="Times New Roman" w:cs="Times New Roman"/>
          <w:sz w:val="24"/>
          <w:szCs w:val="24"/>
        </w:rPr>
        <w:t>патриотическое и духовно-нравственное воспитание учащихся, на примерах жизни, культуры и быта донских казаков</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В объединении существует традиция чаепития. Очень часто во время чаепития педагог, как бы невзначай заводит разговор основах безопасности жизнедеятельности, внешнем облике, о здоровом образе жизни</w:t>
      </w:r>
      <w:r w:rsidR="002F2AD8">
        <w:rPr>
          <w:rFonts w:ascii="Times New Roman" w:hAnsi="Times New Roman" w:cs="Times New Roman"/>
          <w:sz w:val="24"/>
          <w:szCs w:val="24"/>
        </w:rPr>
        <w:t xml:space="preserve"> и т.д</w:t>
      </w:r>
      <w:r w:rsidRPr="00852F18">
        <w:rPr>
          <w:rFonts w:ascii="Times New Roman" w:hAnsi="Times New Roman" w:cs="Times New Roman"/>
          <w:sz w:val="24"/>
          <w:szCs w:val="24"/>
        </w:rPr>
        <w:t>.</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Наряду с традиционными формами организации учебной деятельности предусмотрены и нетрадиционные: деловая игра, </w:t>
      </w:r>
      <w:r w:rsidR="002F2AD8">
        <w:rPr>
          <w:rFonts w:ascii="Times New Roman" w:hAnsi="Times New Roman" w:cs="Times New Roman"/>
          <w:sz w:val="24"/>
          <w:szCs w:val="24"/>
        </w:rPr>
        <w:t xml:space="preserve">самостоятельная </w:t>
      </w:r>
      <w:r w:rsidRPr="00852F18">
        <w:rPr>
          <w:rFonts w:ascii="Times New Roman" w:hAnsi="Times New Roman" w:cs="Times New Roman"/>
          <w:sz w:val="24"/>
          <w:szCs w:val="24"/>
        </w:rPr>
        <w:t xml:space="preserve">работа в библиотеке, </w:t>
      </w:r>
      <w:r w:rsidR="002F2AD8">
        <w:rPr>
          <w:rFonts w:ascii="Times New Roman" w:hAnsi="Times New Roman" w:cs="Times New Roman"/>
          <w:sz w:val="24"/>
          <w:szCs w:val="24"/>
        </w:rPr>
        <w:t>в просторах интернет (эти виды деятельности используются при подготовке к следующим занятиям, экономия времени на занятии, так учащиеся приходят теоретически подготовленными),</w:t>
      </w:r>
      <w:r w:rsidRPr="00852F18">
        <w:rPr>
          <w:rFonts w:ascii="Times New Roman" w:hAnsi="Times New Roman" w:cs="Times New Roman"/>
          <w:sz w:val="24"/>
          <w:szCs w:val="24"/>
        </w:rPr>
        <w:t xml:space="preserve"> самостоятельная работа</w:t>
      </w:r>
      <w:r w:rsidR="002F2AD8">
        <w:rPr>
          <w:rFonts w:ascii="Times New Roman" w:hAnsi="Times New Roman" w:cs="Times New Roman"/>
          <w:sz w:val="24"/>
          <w:szCs w:val="24"/>
        </w:rPr>
        <w:t xml:space="preserve"> в доделывании начатой работы.</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Основная форма обучения – занятие, которое имеет цель, содержание из отдельных взаимосвязанных этапов. Занятия носят групповой и индивидуальный характер.</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Для реализации программы необходимы следующие </w:t>
      </w:r>
      <w:r w:rsidRPr="002F2AD8">
        <w:rPr>
          <w:rFonts w:ascii="Times New Roman" w:hAnsi="Times New Roman" w:cs="Times New Roman"/>
          <w:i/>
          <w:sz w:val="24"/>
          <w:szCs w:val="24"/>
        </w:rPr>
        <w:t>материалы:</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1. Информационные материалы (учебные плакаты, методические разработки)</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2. Дидактические материалы.</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3. Развивающие материалы (журналы, фотоальбомы, видеофильмы)</w:t>
      </w:r>
    </w:p>
    <w:p w:rsidR="00852F18" w:rsidRPr="00852F18" w:rsidRDefault="00C73601" w:rsidP="00852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Орг. т</w:t>
      </w:r>
      <w:r w:rsidR="00852F18" w:rsidRPr="00852F18">
        <w:rPr>
          <w:rFonts w:ascii="Times New Roman" w:hAnsi="Times New Roman" w:cs="Times New Roman"/>
          <w:sz w:val="24"/>
          <w:szCs w:val="24"/>
        </w:rPr>
        <w:t>ехника (компьютер</w:t>
      </w:r>
      <w:r w:rsidR="002F2AD8">
        <w:rPr>
          <w:rFonts w:ascii="Times New Roman" w:hAnsi="Times New Roman" w:cs="Times New Roman"/>
          <w:sz w:val="24"/>
          <w:szCs w:val="24"/>
        </w:rPr>
        <w:t>, фото –видео аппа</w:t>
      </w:r>
      <w:r>
        <w:rPr>
          <w:rFonts w:ascii="Times New Roman" w:hAnsi="Times New Roman" w:cs="Times New Roman"/>
          <w:sz w:val="24"/>
          <w:szCs w:val="24"/>
        </w:rPr>
        <w:t>р</w:t>
      </w:r>
      <w:r w:rsidR="002F2AD8">
        <w:rPr>
          <w:rFonts w:ascii="Times New Roman" w:hAnsi="Times New Roman" w:cs="Times New Roman"/>
          <w:sz w:val="24"/>
          <w:szCs w:val="24"/>
        </w:rPr>
        <w:t>а</w:t>
      </w:r>
      <w:r>
        <w:rPr>
          <w:rFonts w:ascii="Times New Roman" w:hAnsi="Times New Roman" w:cs="Times New Roman"/>
          <w:sz w:val="24"/>
          <w:szCs w:val="24"/>
        </w:rPr>
        <w:t>т</w:t>
      </w:r>
      <w:r w:rsidR="002F2AD8">
        <w:rPr>
          <w:rFonts w:ascii="Times New Roman" w:hAnsi="Times New Roman" w:cs="Times New Roman"/>
          <w:sz w:val="24"/>
          <w:szCs w:val="24"/>
        </w:rPr>
        <w:t>ура</w:t>
      </w:r>
      <w:r w:rsidR="00852F18" w:rsidRPr="00852F18">
        <w:rPr>
          <w:rFonts w:ascii="Times New Roman" w:hAnsi="Times New Roman" w:cs="Times New Roman"/>
          <w:sz w:val="24"/>
          <w:szCs w:val="24"/>
        </w:rPr>
        <w:t>)</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5. Диагностические материалы (тесты, кроссворды и т.п.)</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6. Материалы для контроля.</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7. Техническое и материальное оснащение.</w:t>
      </w:r>
    </w:p>
    <w:p w:rsidR="00852F18" w:rsidRPr="00852F18" w:rsidRDefault="002F2AD8" w:rsidP="00852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столы стулья </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w:t>
      </w:r>
      <w:r w:rsidR="002F2AD8">
        <w:rPr>
          <w:rFonts w:ascii="Times New Roman" w:hAnsi="Times New Roman" w:cs="Times New Roman"/>
          <w:sz w:val="24"/>
          <w:szCs w:val="24"/>
        </w:rPr>
        <w:t xml:space="preserve">интерактивная </w:t>
      </w:r>
      <w:r w:rsidRPr="00852F18">
        <w:rPr>
          <w:rFonts w:ascii="Times New Roman" w:hAnsi="Times New Roman" w:cs="Times New Roman"/>
          <w:sz w:val="24"/>
          <w:szCs w:val="24"/>
        </w:rPr>
        <w:t>доска – 1</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компьютер -1</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-музыкальный центр-1</w:t>
      </w:r>
    </w:p>
    <w:p w:rsidR="00852F18" w:rsidRPr="00852F18"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тетради для зарисовок</w:t>
      </w:r>
    </w:p>
    <w:p w:rsidR="002F2AD8" w:rsidRDefault="00852F18" w:rsidP="002F2AD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 </w:t>
      </w:r>
      <w:r w:rsidR="002F2AD8">
        <w:rPr>
          <w:rFonts w:ascii="Times New Roman" w:hAnsi="Times New Roman" w:cs="Times New Roman"/>
          <w:sz w:val="24"/>
          <w:szCs w:val="24"/>
        </w:rPr>
        <w:t>Материалы, используемые для рукоделия</w:t>
      </w:r>
    </w:p>
    <w:p w:rsidR="0043148C" w:rsidRDefault="00852F18" w:rsidP="00852F18">
      <w:pPr>
        <w:spacing w:after="0" w:line="240" w:lineRule="auto"/>
        <w:ind w:firstLine="284"/>
        <w:jc w:val="both"/>
        <w:rPr>
          <w:rFonts w:ascii="Times New Roman" w:hAnsi="Times New Roman" w:cs="Times New Roman"/>
          <w:sz w:val="24"/>
          <w:szCs w:val="24"/>
        </w:rPr>
      </w:pPr>
      <w:r w:rsidRPr="00852F18">
        <w:rPr>
          <w:rFonts w:ascii="Times New Roman" w:hAnsi="Times New Roman" w:cs="Times New Roman"/>
          <w:sz w:val="24"/>
          <w:szCs w:val="24"/>
        </w:rPr>
        <w:t xml:space="preserve">Программа предусматривает привлечение родителей к реализации занятий. </w:t>
      </w:r>
    </w:p>
    <w:p w:rsidR="00852F18" w:rsidRDefault="0043148C" w:rsidP="00852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852F18" w:rsidRPr="00852F18">
        <w:rPr>
          <w:rFonts w:ascii="Times New Roman" w:hAnsi="Times New Roman" w:cs="Times New Roman"/>
          <w:sz w:val="24"/>
          <w:szCs w:val="24"/>
        </w:rPr>
        <w:t xml:space="preserve"> объединении существует практика использования спонсорских и родительских средств для обеспечения ребенка всем необходимым. При этом все выполненные работы кроме коллективных принадлежат детям.</w:t>
      </w:r>
    </w:p>
    <w:p w:rsidR="0043148C" w:rsidRDefault="0043148C" w:rsidP="00852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43148C" w:rsidRPr="0043148C" w:rsidRDefault="0043148C" w:rsidP="0043148C">
      <w:pPr>
        <w:spacing w:after="0" w:line="240" w:lineRule="auto"/>
        <w:ind w:firstLine="284"/>
        <w:jc w:val="both"/>
        <w:rPr>
          <w:rFonts w:ascii="Times New Roman" w:hAnsi="Times New Roman" w:cs="Times New Roman"/>
          <w:b/>
          <w:sz w:val="24"/>
          <w:szCs w:val="24"/>
        </w:rPr>
      </w:pPr>
      <w:r w:rsidRPr="0043148C">
        <w:rPr>
          <w:rFonts w:ascii="Times New Roman" w:hAnsi="Times New Roman" w:cs="Times New Roman"/>
          <w:b/>
          <w:sz w:val="24"/>
          <w:szCs w:val="24"/>
        </w:rPr>
        <w:lastRenderedPageBreak/>
        <w:t>Список литературы, рекомендуемой для педагога:</w:t>
      </w:r>
    </w:p>
    <w:p w:rsidR="005703A2" w:rsidRDefault="005703A2" w:rsidP="0043148C">
      <w:pPr>
        <w:pStyle w:val="a3"/>
        <w:numPr>
          <w:ilvl w:val="0"/>
          <w:numId w:val="8"/>
        </w:numPr>
        <w:spacing w:after="0" w:line="240" w:lineRule="auto"/>
        <w:jc w:val="both"/>
        <w:rPr>
          <w:rFonts w:ascii="Times New Roman" w:hAnsi="Times New Roman" w:cs="Times New Roman"/>
          <w:sz w:val="24"/>
          <w:szCs w:val="24"/>
        </w:rPr>
      </w:pPr>
      <w:r w:rsidRPr="0043148C">
        <w:rPr>
          <w:rFonts w:ascii="Times New Roman" w:hAnsi="Times New Roman" w:cs="Times New Roman"/>
          <w:sz w:val="24"/>
          <w:szCs w:val="24"/>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w:t>
      </w:r>
      <w:r>
        <w:rPr>
          <w:rFonts w:ascii="Times New Roman" w:hAnsi="Times New Roman" w:cs="Times New Roman"/>
          <w:sz w:val="24"/>
          <w:szCs w:val="24"/>
        </w:rPr>
        <w:t>1</w:t>
      </w:r>
      <w:r w:rsidRPr="0043148C">
        <w:rPr>
          <w:rFonts w:ascii="Times New Roman" w:hAnsi="Times New Roman" w:cs="Times New Roman"/>
          <w:sz w:val="24"/>
          <w:szCs w:val="24"/>
        </w:rPr>
        <w:t>6. - 347 с.: ил. - (Высшее образование).</w:t>
      </w:r>
    </w:p>
    <w:p w:rsidR="00C73601" w:rsidRPr="00C73601" w:rsidRDefault="00C73601" w:rsidP="00C73601">
      <w:pPr>
        <w:pStyle w:val="a3"/>
        <w:numPr>
          <w:ilvl w:val="0"/>
          <w:numId w:val="8"/>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Астапенко Г.Д. Быт, обычаи, обряды и праздники донских казаков 17-20 вв. Ростов н\Д “Издательство БАРО – ПРЕСС”, 2016</w:t>
      </w:r>
    </w:p>
    <w:p w:rsidR="00C73601" w:rsidRPr="00C73601" w:rsidRDefault="00C73601" w:rsidP="00C73601">
      <w:pPr>
        <w:pStyle w:val="a3"/>
        <w:numPr>
          <w:ilvl w:val="0"/>
          <w:numId w:val="8"/>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 xml:space="preserve"> 2. Астапенко Е.М. Старочеркасск – легенда Дона. Ростов н/Д, ООО “Мини-Тайп”, 2015</w:t>
      </w:r>
    </w:p>
    <w:p w:rsidR="00C73601" w:rsidRPr="00C73601" w:rsidRDefault="00C73601" w:rsidP="00C73601">
      <w:pPr>
        <w:pStyle w:val="a3"/>
        <w:numPr>
          <w:ilvl w:val="0"/>
          <w:numId w:val="8"/>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 xml:space="preserve">Астапенко М.П., Астапенко Е.М. История Донского края, Ростов н/Д. ООО “Мини-Тайп”, </w:t>
      </w:r>
    </w:p>
    <w:p w:rsidR="00C73601" w:rsidRDefault="00C73601" w:rsidP="00C73601">
      <w:pPr>
        <w:pStyle w:val="a3"/>
        <w:numPr>
          <w:ilvl w:val="0"/>
          <w:numId w:val="8"/>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Веряскина О.Г. Страницы истории Донского края. Ростов н/Д. Донской издательский дом. 2016</w:t>
      </w:r>
    </w:p>
    <w:p w:rsidR="00C73601" w:rsidRPr="00C73601" w:rsidRDefault="00C73601" w:rsidP="00C73601">
      <w:pPr>
        <w:pStyle w:val="a3"/>
        <w:numPr>
          <w:ilvl w:val="0"/>
          <w:numId w:val="8"/>
        </w:numPr>
        <w:rPr>
          <w:rFonts w:ascii="Times New Roman" w:hAnsi="Times New Roman" w:cs="Times New Roman"/>
          <w:sz w:val="24"/>
          <w:szCs w:val="24"/>
        </w:rPr>
      </w:pPr>
      <w:r w:rsidRPr="00C73601">
        <w:rPr>
          <w:rFonts w:ascii="Times New Roman" w:hAnsi="Times New Roman" w:cs="Times New Roman"/>
          <w:sz w:val="24"/>
          <w:szCs w:val="24"/>
        </w:rPr>
        <w:t>Григорьев, Е. И. «Современные технологии социально - культурной деятельности» / Е. И. Григорьев., Тамбов, 2014</w:t>
      </w:r>
    </w:p>
    <w:p w:rsidR="00C73601" w:rsidRPr="0043148C" w:rsidRDefault="00C73601" w:rsidP="00C73601">
      <w:pPr>
        <w:pStyle w:val="a3"/>
        <w:numPr>
          <w:ilvl w:val="0"/>
          <w:numId w:val="8"/>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Данилюк А.Я. Концепция духовно-нравственного развития и воспитания личности</w:t>
      </w:r>
    </w:p>
    <w:p w:rsidR="005703A2" w:rsidRPr="0043148C" w:rsidRDefault="005703A2" w:rsidP="0043148C">
      <w:pPr>
        <w:pStyle w:val="a3"/>
        <w:numPr>
          <w:ilvl w:val="0"/>
          <w:numId w:val="8"/>
        </w:numPr>
        <w:spacing w:after="0" w:line="240" w:lineRule="auto"/>
        <w:jc w:val="both"/>
        <w:rPr>
          <w:rFonts w:ascii="Times New Roman" w:hAnsi="Times New Roman" w:cs="Times New Roman"/>
          <w:sz w:val="24"/>
          <w:szCs w:val="24"/>
        </w:rPr>
      </w:pPr>
      <w:r w:rsidRPr="0043148C">
        <w:rPr>
          <w:rFonts w:ascii="Times New Roman" w:hAnsi="Times New Roman" w:cs="Times New Roman"/>
          <w:sz w:val="24"/>
          <w:szCs w:val="24"/>
        </w:rPr>
        <w:t xml:space="preserve">Ерошенков, И.Н. Культурно-досуговая деятельность в современных условия / И. Н. Ерошенков - М.: НГИК, </w:t>
      </w:r>
      <w:r>
        <w:rPr>
          <w:rFonts w:ascii="Times New Roman" w:hAnsi="Times New Roman" w:cs="Times New Roman"/>
          <w:sz w:val="24"/>
          <w:szCs w:val="24"/>
        </w:rPr>
        <w:t>2014</w:t>
      </w:r>
      <w:r w:rsidRPr="0043148C">
        <w:rPr>
          <w:rFonts w:ascii="Times New Roman" w:hAnsi="Times New Roman" w:cs="Times New Roman"/>
          <w:sz w:val="24"/>
          <w:szCs w:val="24"/>
        </w:rPr>
        <w:t>.-32с.</w:t>
      </w:r>
    </w:p>
    <w:p w:rsidR="005703A2" w:rsidRPr="005703A2" w:rsidRDefault="005703A2" w:rsidP="005703A2">
      <w:pPr>
        <w:pStyle w:val="a3"/>
        <w:numPr>
          <w:ilvl w:val="0"/>
          <w:numId w:val="8"/>
        </w:numPr>
        <w:spacing w:after="0" w:line="240" w:lineRule="auto"/>
        <w:jc w:val="both"/>
        <w:rPr>
          <w:rFonts w:ascii="Times New Roman" w:hAnsi="Times New Roman" w:cs="Times New Roman"/>
          <w:sz w:val="24"/>
          <w:szCs w:val="24"/>
        </w:rPr>
      </w:pPr>
      <w:r w:rsidRPr="005703A2">
        <w:rPr>
          <w:rFonts w:ascii="Times New Roman" w:hAnsi="Times New Roman" w:cs="Times New Roman"/>
          <w:sz w:val="24"/>
          <w:szCs w:val="24"/>
        </w:rPr>
        <w:t>Завьялова СМ «Культура Донского края» ФГОУ ВПО «ЮФУ» Зерноград,2017.</w:t>
      </w:r>
    </w:p>
    <w:p w:rsidR="005703A2" w:rsidRPr="0043148C" w:rsidRDefault="005703A2" w:rsidP="0043148C">
      <w:pPr>
        <w:pStyle w:val="a3"/>
        <w:numPr>
          <w:ilvl w:val="0"/>
          <w:numId w:val="8"/>
        </w:numPr>
        <w:spacing w:after="0" w:line="240" w:lineRule="auto"/>
        <w:jc w:val="both"/>
        <w:rPr>
          <w:rFonts w:ascii="Times New Roman" w:hAnsi="Times New Roman" w:cs="Times New Roman"/>
          <w:sz w:val="24"/>
          <w:szCs w:val="24"/>
        </w:rPr>
      </w:pPr>
      <w:r w:rsidRPr="0043148C">
        <w:rPr>
          <w:rFonts w:ascii="Times New Roman" w:hAnsi="Times New Roman" w:cs="Times New Roman"/>
          <w:sz w:val="24"/>
          <w:szCs w:val="24"/>
        </w:rPr>
        <w:t>Иванченко В. Н. Занятия в системе дополнительного образования детей. Учебно - методическое пособие для руководителей ОУДОД, методистов, педагогов - организаторов, специалистов по дополнительному образованию детей, руководителей образовательных учреждений, учителей, студентов педагогических учебных заведений, слушателей ИПК. Ростов н/Д: Из-во «Учитель», 20</w:t>
      </w:r>
      <w:r>
        <w:rPr>
          <w:rFonts w:ascii="Times New Roman" w:hAnsi="Times New Roman" w:cs="Times New Roman"/>
          <w:sz w:val="24"/>
          <w:szCs w:val="24"/>
        </w:rPr>
        <w:t>1</w:t>
      </w:r>
      <w:r w:rsidRPr="0043148C">
        <w:rPr>
          <w:rFonts w:ascii="Times New Roman" w:hAnsi="Times New Roman" w:cs="Times New Roman"/>
          <w:sz w:val="24"/>
          <w:szCs w:val="24"/>
        </w:rPr>
        <w:t>7. -288с.</w:t>
      </w:r>
    </w:p>
    <w:p w:rsidR="005703A2" w:rsidRPr="005703A2" w:rsidRDefault="005703A2" w:rsidP="005703A2">
      <w:pPr>
        <w:pStyle w:val="a3"/>
        <w:numPr>
          <w:ilvl w:val="0"/>
          <w:numId w:val="8"/>
        </w:numPr>
        <w:spacing w:after="0" w:line="240" w:lineRule="auto"/>
        <w:jc w:val="both"/>
        <w:rPr>
          <w:rFonts w:ascii="Times New Roman" w:hAnsi="Times New Roman" w:cs="Times New Roman"/>
          <w:sz w:val="24"/>
          <w:szCs w:val="24"/>
        </w:rPr>
      </w:pPr>
      <w:r w:rsidRPr="005703A2">
        <w:rPr>
          <w:rFonts w:ascii="Times New Roman" w:hAnsi="Times New Roman" w:cs="Times New Roman"/>
          <w:sz w:val="24"/>
          <w:szCs w:val="24"/>
        </w:rPr>
        <w:t>Лазарев А.Г. Архитектура и градостроительство юга России VI-XX вв. Ростовский государственный строительный университет. Ростов-на-Дону.2016.</w:t>
      </w:r>
    </w:p>
    <w:p w:rsidR="005703A2" w:rsidRPr="005703A2" w:rsidRDefault="005703A2" w:rsidP="005703A2">
      <w:pPr>
        <w:pStyle w:val="a3"/>
        <w:numPr>
          <w:ilvl w:val="0"/>
          <w:numId w:val="8"/>
        </w:numPr>
        <w:spacing w:after="0" w:line="240" w:lineRule="auto"/>
        <w:jc w:val="both"/>
        <w:rPr>
          <w:rFonts w:ascii="Times New Roman" w:hAnsi="Times New Roman" w:cs="Times New Roman"/>
          <w:sz w:val="24"/>
          <w:szCs w:val="24"/>
        </w:rPr>
      </w:pPr>
      <w:r w:rsidRPr="005703A2">
        <w:rPr>
          <w:rFonts w:ascii="Times New Roman" w:hAnsi="Times New Roman" w:cs="Times New Roman"/>
          <w:sz w:val="24"/>
          <w:szCs w:val="24"/>
        </w:rPr>
        <w:t>Лазарев АГ, Кириллов, АА, Сокольский Э.А. «Православное зодчество Донского края».  Ростов-на-Дону.2015. РГСУ.</w:t>
      </w:r>
    </w:p>
    <w:p w:rsidR="005703A2" w:rsidRPr="0043148C" w:rsidRDefault="005703A2" w:rsidP="0043148C">
      <w:pPr>
        <w:pStyle w:val="a3"/>
        <w:numPr>
          <w:ilvl w:val="0"/>
          <w:numId w:val="8"/>
        </w:numPr>
        <w:spacing w:after="0" w:line="240" w:lineRule="auto"/>
        <w:jc w:val="both"/>
        <w:rPr>
          <w:rFonts w:ascii="Times New Roman" w:hAnsi="Times New Roman" w:cs="Times New Roman"/>
          <w:sz w:val="24"/>
          <w:szCs w:val="24"/>
        </w:rPr>
      </w:pPr>
      <w:r w:rsidRPr="0043148C">
        <w:rPr>
          <w:rFonts w:ascii="Times New Roman" w:hAnsi="Times New Roman" w:cs="Times New Roman"/>
          <w:sz w:val="24"/>
          <w:szCs w:val="24"/>
        </w:rPr>
        <w:t>Паньшина, И. Г. Декоративно - прикладное искусство. Мн., 1975. - 112с., ил.</w:t>
      </w:r>
    </w:p>
    <w:p w:rsidR="005703A2" w:rsidRDefault="005703A2" w:rsidP="0043148C">
      <w:pPr>
        <w:pStyle w:val="a3"/>
        <w:numPr>
          <w:ilvl w:val="0"/>
          <w:numId w:val="8"/>
        </w:numPr>
        <w:spacing w:after="0" w:line="240" w:lineRule="auto"/>
        <w:jc w:val="both"/>
        <w:rPr>
          <w:rFonts w:ascii="Times New Roman" w:hAnsi="Times New Roman" w:cs="Times New Roman"/>
          <w:sz w:val="24"/>
          <w:szCs w:val="24"/>
        </w:rPr>
      </w:pPr>
      <w:r w:rsidRPr="0043148C">
        <w:rPr>
          <w:rFonts w:ascii="Times New Roman" w:hAnsi="Times New Roman" w:cs="Times New Roman"/>
          <w:sz w:val="24"/>
          <w:szCs w:val="24"/>
        </w:rPr>
        <w:t>Программа педагога дополнительного образования: От разработки до реализации / Сост. Н. К. Бес</w:t>
      </w:r>
      <w:r>
        <w:rPr>
          <w:rFonts w:ascii="Times New Roman" w:hAnsi="Times New Roman" w:cs="Times New Roman"/>
          <w:sz w:val="24"/>
          <w:szCs w:val="24"/>
        </w:rPr>
        <w:t>пятова. - М.: Айрис - пресс, 2015</w:t>
      </w:r>
      <w:r w:rsidRPr="0043148C">
        <w:rPr>
          <w:rFonts w:ascii="Times New Roman" w:hAnsi="Times New Roman" w:cs="Times New Roman"/>
          <w:sz w:val="24"/>
          <w:szCs w:val="24"/>
        </w:rPr>
        <w:t>. - 176с. - (Методика).</w:t>
      </w:r>
    </w:p>
    <w:p w:rsidR="005703A2" w:rsidRPr="005703A2" w:rsidRDefault="005703A2" w:rsidP="005703A2">
      <w:pPr>
        <w:pStyle w:val="a3"/>
        <w:numPr>
          <w:ilvl w:val="0"/>
          <w:numId w:val="8"/>
        </w:numPr>
        <w:spacing w:after="0" w:line="240" w:lineRule="auto"/>
        <w:jc w:val="both"/>
        <w:rPr>
          <w:rFonts w:ascii="Times New Roman" w:hAnsi="Times New Roman" w:cs="Times New Roman"/>
          <w:sz w:val="24"/>
          <w:szCs w:val="24"/>
        </w:rPr>
      </w:pPr>
      <w:r w:rsidRPr="005703A2">
        <w:rPr>
          <w:rFonts w:ascii="Times New Roman" w:hAnsi="Times New Roman" w:cs="Times New Roman"/>
          <w:sz w:val="24"/>
          <w:szCs w:val="24"/>
        </w:rPr>
        <w:t>Рябухин СН. Примерная программа регионального компонента образования по изобразительному искусству. Ростов -на- Дону. Издательство обл. ИПКиПРО,2016.</w:t>
      </w:r>
    </w:p>
    <w:p w:rsidR="005703A2" w:rsidRPr="0043148C" w:rsidRDefault="005703A2" w:rsidP="005703A2">
      <w:pPr>
        <w:pStyle w:val="a3"/>
        <w:numPr>
          <w:ilvl w:val="0"/>
          <w:numId w:val="8"/>
        </w:numPr>
        <w:spacing w:after="0" w:line="240" w:lineRule="auto"/>
        <w:jc w:val="both"/>
        <w:rPr>
          <w:rFonts w:ascii="Times New Roman" w:hAnsi="Times New Roman" w:cs="Times New Roman"/>
          <w:sz w:val="24"/>
          <w:szCs w:val="24"/>
        </w:rPr>
      </w:pPr>
      <w:r w:rsidRPr="005703A2">
        <w:rPr>
          <w:rFonts w:ascii="Times New Roman" w:hAnsi="Times New Roman" w:cs="Times New Roman"/>
          <w:sz w:val="24"/>
          <w:szCs w:val="24"/>
        </w:rPr>
        <w:t>Фотоальбомы Донского края.</w:t>
      </w:r>
    </w:p>
    <w:p w:rsidR="0043148C" w:rsidRDefault="0043148C" w:rsidP="0043148C">
      <w:pPr>
        <w:spacing w:after="0" w:line="240" w:lineRule="auto"/>
        <w:ind w:firstLine="284"/>
        <w:jc w:val="both"/>
        <w:rPr>
          <w:rFonts w:ascii="Times New Roman" w:hAnsi="Times New Roman" w:cs="Times New Roman"/>
          <w:b/>
          <w:sz w:val="24"/>
          <w:szCs w:val="24"/>
        </w:rPr>
      </w:pPr>
    </w:p>
    <w:p w:rsidR="0043148C" w:rsidRDefault="0043148C" w:rsidP="0043148C">
      <w:pPr>
        <w:spacing w:after="0" w:line="240" w:lineRule="auto"/>
        <w:ind w:firstLine="284"/>
        <w:jc w:val="both"/>
        <w:rPr>
          <w:rFonts w:ascii="Times New Roman" w:hAnsi="Times New Roman" w:cs="Times New Roman"/>
          <w:b/>
          <w:sz w:val="24"/>
          <w:szCs w:val="24"/>
        </w:rPr>
      </w:pPr>
      <w:r w:rsidRPr="0043148C">
        <w:rPr>
          <w:rFonts w:ascii="Times New Roman" w:hAnsi="Times New Roman" w:cs="Times New Roman"/>
          <w:b/>
          <w:sz w:val="24"/>
          <w:szCs w:val="24"/>
        </w:rPr>
        <w:t>Список литературы для детей</w:t>
      </w:r>
    </w:p>
    <w:p w:rsidR="00C73601" w:rsidRPr="0043148C" w:rsidRDefault="00C73601" w:rsidP="0043148C">
      <w:pPr>
        <w:spacing w:after="0" w:line="240" w:lineRule="auto"/>
        <w:ind w:firstLine="284"/>
        <w:jc w:val="both"/>
        <w:rPr>
          <w:rFonts w:ascii="Times New Roman" w:hAnsi="Times New Roman" w:cs="Times New Roman"/>
          <w:b/>
          <w:sz w:val="24"/>
          <w:szCs w:val="24"/>
        </w:rPr>
      </w:pP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Афонькин С. «Оригами для начинающих. Мини-энциклопедия» Санкт-Петербург. Изд. Кристалл 2012.</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Базулина, Л. В., Новикова И. В. Бисер / Л. В. Базулина, И. В. Новикова. Худож. В. Н. Куров.Яро</w:t>
      </w:r>
      <w:r>
        <w:rPr>
          <w:rFonts w:ascii="Times New Roman" w:hAnsi="Times New Roman" w:cs="Times New Roman"/>
          <w:sz w:val="24"/>
          <w:szCs w:val="24"/>
        </w:rPr>
        <w:t>славль: «Академия развития», 201</w:t>
      </w:r>
      <w:r w:rsidRPr="00C73601">
        <w:rPr>
          <w:rFonts w:ascii="Times New Roman" w:hAnsi="Times New Roman" w:cs="Times New Roman"/>
          <w:sz w:val="24"/>
          <w:szCs w:val="24"/>
        </w:rPr>
        <w:t>6. - 224с., ил. - (Серия: «Бабушкин сундучок»).</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Букина С., Букин М. «Квилинг. Волшебство бумажных завитков» 2012.</w:t>
      </w:r>
    </w:p>
    <w:p w:rsid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Войдинова, Н. М. Мягкая игрушка./Н. М Войдинова - М.: Изд-во Эксмо, 20</w:t>
      </w:r>
      <w:r>
        <w:rPr>
          <w:rFonts w:ascii="Times New Roman" w:hAnsi="Times New Roman" w:cs="Times New Roman"/>
          <w:sz w:val="24"/>
          <w:szCs w:val="24"/>
        </w:rPr>
        <w:t>1</w:t>
      </w:r>
      <w:r w:rsidRPr="00C73601">
        <w:rPr>
          <w:rFonts w:ascii="Times New Roman" w:hAnsi="Times New Roman" w:cs="Times New Roman"/>
          <w:sz w:val="24"/>
          <w:szCs w:val="24"/>
        </w:rPr>
        <w:t>6. - 160с., ил. Котова, И. Н. Котова, А. С. Русские обряды и традиции. Народная кукла./ И. Н. Котова, А. С. Котова -СПб.: «Паритет», 20</w:t>
      </w:r>
      <w:r>
        <w:rPr>
          <w:rFonts w:ascii="Times New Roman" w:hAnsi="Times New Roman" w:cs="Times New Roman"/>
          <w:sz w:val="24"/>
          <w:szCs w:val="24"/>
        </w:rPr>
        <w:t>1</w:t>
      </w:r>
      <w:r w:rsidRPr="00C73601">
        <w:rPr>
          <w:rFonts w:ascii="Times New Roman" w:hAnsi="Times New Roman" w:cs="Times New Roman"/>
          <w:sz w:val="24"/>
          <w:szCs w:val="24"/>
        </w:rPr>
        <w:t>6. - 240с.+вкл.</w:t>
      </w:r>
    </w:p>
    <w:p w:rsidR="00C73601" w:rsidRPr="00C73601" w:rsidRDefault="00C73601" w:rsidP="00C73601">
      <w:pPr>
        <w:pStyle w:val="a3"/>
        <w:numPr>
          <w:ilvl w:val="0"/>
          <w:numId w:val="14"/>
        </w:numPr>
        <w:rPr>
          <w:rFonts w:ascii="Times New Roman" w:hAnsi="Times New Roman" w:cs="Times New Roman"/>
          <w:sz w:val="24"/>
          <w:szCs w:val="24"/>
        </w:rPr>
      </w:pPr>
      <w:r w:rsidRPr="00C73601">
        <w:rPr>
          <w:rFonts w:ascii="Times New Roman" w:hAnsi="Times New Roman" w:cs="Times New Roman"/>
          <w:sz w:val="24"/>
          <w:szCs w:val="24"/>
        </w:rPr>
        <w:t>Водолацкий, В. П. Казачий Дон: очерки истории и культуры [Текст]: [учеб. пособ.] / В. П. Водолацкий, А. П. Скорик, Р. Г. Тикиджьян. – Ростов н/Д: Терра, 2015. – 448 с.: ил.</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Джейн Дженкинс. «Поделки и сувениры из бумажных ленточек». М: «Мой мир».</w:t>
      </w:r>
    </w:p>
    <w:p w:rsid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 xml:space="preserve">Зайцева А. «Бисероплетение для начинающих мастериц».М:  «Эксмо-Пресс» </w:t>
      </w:r>
    </w:p>
    <w:p w:rsidR="00C73601" w:rsidRPr="00C73601" w:rsidRDefault="00C73601" w:rsidP="00C73601">
      <w:pPr>
        <w:pStyle w:val="a3"/>
        <w:numPr>
          <w:ilvl w:val="0"/>
          <w:numId w:val="14"/>
        </w:numPr>
        <w:rPr>
          <w:rFonts w:ascii="Times New Roman" w:hAnsi="Times New Roman" w:cs="Times New Roman"/>
          <w:sz w:val="24"/>
          <w:szCs w:val="24"/>
        </w:rPr>
      </w:pPr>
      <w:r w:rsidRPr="00C73601">
        <w:rPr>
          <w:rFonts w:ascii="Times New Roman" w:hAnsi="Times New Roman" w:cs="Times New Roman"/>
          <w:sz w:val="24"/>
          <w:szCs w:val="24"/>
        </w:rPr>
        <w:t>Казачий семейный альбом [Текст] / ред. Н. В. Ходырева. – Краснодар: Советская Кубань, 2014. – 90 с.: ил.</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Лыкова И.А. Я леплю из пластилина. Мир книги «Карапуз» , 20</w:t>
      </w:r>
      <w:r>
        <w:rPr>
          <w:rFonts w:ascii="Times New Roman" w:hAnsi="Times New Roman" w:cs="Times New Roman"/>
          <w:sz w:val="24"/>
          <w:szCs w:val="24"/>
        </w:rPr>
        <w:t>1</w:t>
      </w:r>
      <w:r w:rsidRPr="00C73601">
        <w:rPr>
          <w:rFonts w:ascii="Times New Roman" w:hAnsi="Times New Roman" w:cs="Times New Roman"/>
          <w:sz w:val="24"/>
          <w:szCs w:val="24"/>
        </w:rPr>
        <w:t>6.</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lastRenderedPageBreak/>
        <w:t>Ляукина Н. В. «Бисероплетение» Изд. Дрофа Плюс 201</w:t>
      </w:r>
      <w:r>
        <w:rPr>
          <w:rFonts w:ascii="Times New Roman" w:hAnsi="Times New Roman" w:cs="Times New Roman"/>
          <w:sz w:val="24"/>
          <w:szCs w:val="24"/>
        </w:rPr>
        <w:t>5</w:t>
      </w:r>
      <w:r w:rsidRPr="00C73601">
        <w:rPr>
          <w:rFonts w:ascii="Times New Roman" w:hAnsi="Times New Roman" w:cs="Times New Roman"/>
          <w:sz w:val="24"/>
          <w:szCs w:val="24"/>
        </w:rPr>
        <w:t xml:space="preserve">г. </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Носырева, Т. Г. Игрушки и украшения из бисера / Т. Г. Носырева. - М.: Астрель: АСТ, 20</w:t>
      </w:r>
      <w:r>
        <w:rPr>
          <w:rFonts w:ascii="Times New Roman" w:hAnsi="Times New Roman" w:cs="Times New Roman"/>
          <w:sz w:val="24"/>
          <w:szCs w:val="24"/>
        </w:rPr>
        <w:t>14</w:t>
      </w:r>
      <w:r w:rsidRPr="00C73601">
        <w:rPr>
          <w:rFonts w:ascii="Times New Roman" w:hAnsi="Times New Roman" w:cs="Times New Roman"/>
          <w:sz w:val="24"/>
          <w:szCs w:val="24"/>
        </w:rPr>
        <w:t>.143, (Домашняя творческая мастерская).</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Проснякова Т. Н. «Бабочки» (Энциклопедия технологий прикладного творчества) Изд. И.Д. «Федоров».</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Ронн Дрен «Секреты пластилина» Изд. Махаон. Москва 201</w:t>
      </w:r>
      <w:r>
        <w:rPr>
          <w:rFonts w:ascii="Times New Roman" w:hAnsi="Times New Roman" w:cs="Times New Roman"/>
          <w:sz w:val="24"/>
          <w:szCs w:val="24"/>
        </w:rPr>
        <w:t>7</w:t>
      </w:r>
      <w:r w:rsidRPr="00C73601">
        <w:rPr>
          <w:rFonts w:ascii="Times New Roman" w:hAnsi="Times New Roman" w:cs="Times New Roman"/>
          <w:sz w:val="24"/>
          <w:szCs w:val="24"/>
        </w:rPr>
        <w:t>.</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Тарабарина Т. И. «Оригами для начинающих лучшие модели».</w:t>
      </w:r>
      <w:r>
        <w:rPr>
          <w:rFonts w:ascii="Times New Roman" w:hAnsi="Times New Roman" w:cs="Times New Roman"/>
          <w:sz w:val="24"/>
          <w:szCs w:val="24"/>
        </w:rPr>
        <w:t>2017</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Чернова, Е. В. Пластилиновые картины /е. В. Чернова - Ростов н/Д.: Феникс, 20</w:t>
      </w:r>
      <w:r>
        <w:rPr>
          <w:rFonts w:ascii="Times New Roman" w:hAnsi="Times New Roman" w:cs="Times New Roman"/>
          <w:sz w:val="24"/>
          <w:szCs w:val="24"/>
        </w:rPr>
        <w:t>13</w:t>
      </w:r>
      <w:r w:rsidRPr="00C73601">
        <w:rPr>
          <w:rFonts w:ascii="Times New Roman" w:hAnsi="Times New Roman" w:cs="Times New Roman"/>
          <w:sz w:val="24"/>
          <w:szCs w:val="24"/>
        </w:rPr>
        <w:t>. - 48с. - (Город мастеров).</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Шилкова Е.А. «Квилинг. Поделки из бумажных лент» Изд. Рипол классик 201</w:t>
      </w:r>
      <w:r>
        <w:rPr>
          <w:rFonts w:ascii="Times New Roman" w:hAnsi="Times New Roman" w:cs="Times New Roman"/>
          <w:sz w:val="24"/>
          <w:szCs w:val="24"/>
        </w:rPr>
        <w:t>3</w:t>
      </w:r>
      <w:r w:rsidRPr="00C73601">
        <w:rPr>
          <w:rFonts w:ascii="Times New Roman" w:hAnsi="Times New Roman" w:cs="Times New Roman"/>
          <w:sz w:val="24"/>
          <w:szCs w:val="24"/>
        </w:rPr>
        <w:t>г.</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Шолохов М Донские казаки. Дрофа-Плюс, 2016</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r w:rsidRPr="00C73601">
        <w:rPr>
          <w:rFonts w:ascii="Times New Roman" w:hAnsi="Times New Roman" w:cs="Times New Roman"/>
          <w:sz w:val="24"/>
          <w:szCs w:val="24"/>
        </w:rPr>
        <w:t xml:space="preserve">Шолохов Нахаленок </w:t>
      </w:r>
    </w:p>
    <w:p w:rsidR="00C73601" w:rsidRPr="00C73601" w:rsidRDefault="00E267C9" w:rsidP="00C73601">
      <w:pPr>
        <w:pStyle w:val="a3"/>
        <w:numPr>
          <w:ilvl w:val="0"/>
          <w:numId w:val="14"/>
        </w:numPr>
        <w:spacing w:after="0" w:line="240" w:lineRule="auto"/>
        <w:jc w:val="both"/>
        <w:rPr>
          <w:rFonts w:ascii="Times New Roman" w:hAnsi="Times New Roman" w:cs="Times New Roman"/>
          <w:sz w:val="24"/>
          <w:szCs w:val="24"/>
        </w:rPr>
      </w:pPr>
      <w:hyperlink r:id="rId7" w:history="1">
        <w:r w:rsidR="00C73601" w:rsidRPr="00CA4360">
          <w:rPr>
            <w:rStyle w:val="a5"/>
            <w:rFonts w:ascii="Times New Roman" w:hAnsi="Times New Roman" w:cs="Times New Roman"/>
            <w:sz w:val="24"/>
            <w:szCs w:val="24"/>
          </w:rPr>
          <w:t>https://www.miloliza.com/kazachi-skazki</w:t>
        </w:r>
      </w:hyperlink>
      <w:r w:rsidR="00C73601">
        <w:rPr>
          <w:rFonts w:ascii="Times New Roman" w:hAnsi="Times New Roman" w:cs="Times New Roman"/>
          <w:sz w:val="24"/>
          <w:szCs w:val="24"/>
        </w:rPr>
        <w:t xml:space="preserve"> </w:t>
      </w:r>
      <w:r w:rsidR="00C73601" w:rsidRPr="00C73601">
        <w:rPr>
          <w:rFonts w:ascii="Times New Roman" w:hAnsi="Times New Roman" w:cs="Times New Roman"/>
          <w:sz w:val="24"/>
          <w:szCs w:val="24"/>
        </w:rPr>
        <w:t xml:space="preserve"> казачьи сказки</w:t>
      </w:r>
    </w:p>
    <w:p w:rsidR="00C73601" w:rsidRPr="00C73601" w:rsidRDefault="00E267C9" w:rsidP="00C73601">
      <w:pPr>
        <w:pStyle w:val="a3"/>
        <w:numPr>
          <w:ilvl w:val="0"/>
          <w:numId w:val="14"/>
        </w:numPr>
        <w:spacing w:after="0" w:line="240" w:lineRule="auto"/>
        <w:jc w:val="both"/>
        <w:rPr>
          <w:rFonts w:ascii="Times New Roman" w:hAnsi="Times New Roman" w:cs="Times New Roman"/>
          <w:sz w:val="24"/>
          <w:szCs w:val="24"/>
        </w:rPr>
      </w:pPr>
      <w:hyperlink r:id="rId8" w:history="1">
        <w:r w:rsidR="00C73601" w:rsidRPr="00CA4360">
          <w:rPr>
            <w:rStyle w:val="a5"/>
            <w:rFonts w:ascii="Times New Roman" w:hAnsi="Times New Roman" w:cs="Times New Roman"/>
            <w:sz w:val="24"/>
            <w:szCs w:val="24"/>
          </w:rPr>
          <w:t>https://www.livelib.ru/selection/28686-donskie-kazaki</w:t>
        </w:r>
      </w:hyperlink>
      <w:r w:rsidR="00C73601">
        <w:rPr>
          <w:rFonts w:ascii="Times New Roman" w:hAnsi="Times New Roman" w:cs="Times New Roman"/>
          <w:sz w:val="24"/>
          <w:szCs w:val="24"/>
        </w:rPr>
        <w:t xml:space="preserve"> </w:t>
      </w:r>
      <w:r w:rsidR="00C73601" w:rsidRPr="00C73601">
        <w:rPr>
          <w:rFonts w:ascii="Times New Roman" w:hAnsi="Times New Roman" w:cs="Times New Roman"/>
          <w:sz w:val="24"/>
          <w:szCs w:val="24"/>
        </w:rPr>
        <w:t xml:space="preserve"> 23 книги о донских казаках</w:t>
      </w:r>
    </w:p>
    <w:p w:rsidR="00C73601" w:rsidRPr="00C73601" w:rsidRDefault="00C73601" w:rsidP="00C73601">
      <w:pPr>
        <w:pStyle w:val="a3"/>
        <w:numPr>
          <w:ilvl w:val="0"/>
          <w:numId w:val="14"/>
        </w:numPr>
        <w:spacing w:after="0" w:line="240" w:lineRule="auto"/>
        <w:jc w:val="both"/>
        <w:rPr>
          <w:rFonts w:ascii="Times New Roman" w:hAnsi="Times New Roman" w:cs="Times New Roman"/>
          <w:sz w:val="24"/>
          <w:szCs w:val="24"/>
        </w:rPr>
      </w:pPr>
    </w:p>
    <w:p w:rsidR="005703A2" w:rsidRDefault="005703A2" w:rsidP="0043148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br w:type="page"/>
      </w:r>
    </w:p>
    <w:p w:rsidR="003E147B" w:rsidRPr="003E147B" w:rsidRDefault="003E147B" w:rsidP="003E147B">
      <w:pPr>
        <w:spacing w:after="0" w:line="240" w:lineRule="auto"/>
        <w:ind w:firstLine="426"/>
        <w:jc w:val="right"/>
        <w:outlineLvl w:val="0"/>
        <w:rPr>
          <w:rFonts w:ascii="Times New Roman" w:eastAsia="Times New Roman" w:hAnsi="Times New Roman" w:cs="Times New Roman"/>
          <w:b/>
          <w:bCs/>
          <w:kern w:val="36"/>
          <w:sz w:val="24"/>
          <w:szCs w:val="24"/>
          <w:lang w:eastAsia="ru-RU"/>
        </w:rPr>
      </w:pPr>
      <w:r w:rsidRPr="003E147B">
        <w:rPr>
          <w:rFonts w:ascii="Times New Roman" w:eastAsia="Times New Roman" w:hAnsi="Times New Roman" w:cs="Times New Roman"/>
          <w:b/>
          <w:bCs/>
          <w:kern w:val="36"/>
          <w:sz w:val="24"/>
          <w:szCs w:val="24"/>
          <w:lang w:eastAsia="ru-RU"/>
        </w:rPr>
        <w:lastRenderedPageBreak/>
        <w:t>1</w:t>
      </w:r>
    </w:p>
    <w:p w:rsidR="003E147B" w:rsidRPr="003E147B" w:rsidRDefault="003E147B" w:rsidP="003E147B">
      <w:pPr>
        <w:spacing w:after="0" w:line="240" w:lineRule="auto"/>
        <w:jc w:val="center"/>
        <w:rPr>
          <w:rFonts w:ascii="Times New Roman" w:eastAsia="Calibri" w:hAnsi="Times New Roman" w:cs="Times New Roman"/>
          <w:b/>
          <w:sz w:val="24"/>
          <w:szCs w:val="24"/>
          <w:lang w:eastAsia="ru-RU"/>
        </w:rPr>
      </w:pPr>
      <w:r w:rsidRPr="003E147B">
        <w:rPr>
          <w:rFonts w:ascii="Times New Roman" w:eastAsia="Calibri" w:hAnsi="Times New Roman" w:cs="Times New Roman"/>
          <w:b/>
          <w:sz w:val="24"/>
          <w:szCs w:val="24"/>
          <w:lang w:eastAsia="ru-RU"/>
        </w:rPr>
        <w:t xml:space="preserve">Мониторинг результатов обучения детей </w:t>
      </w:r>
    </w:p>
    <w:p w:rsidR="003E147B" w:rsidRPr="003E147B" w:rsidRDefault="003E147B" w:rsidP="003E147B">
      <w:pPr>
        <w:spacing w:after="0" w:line="240" w:lineRule="auto"/>
        <w:jc w:val="center"/>
        <w:rPr>
          <w:rFonts w:ascii="Times New Roman" w:eastAsia="Calibri" w:hAnsi="Times New Roman" w:cs="Times New Roman"/>
          <w:b/>
          <w:sz w:val="24"/>
          <w:szCs w:val="24"/>
          <w:lang w:eastAsia="ru-RU"/>
        </w:rPr>
      </w:pPr>
      <w:r w:rsidRPr="003E147B">
        <w:rPr>
          <w:rFonts w:ascii="Times New Roman" w:eastAsia="Calibri" w:hAnsi="Times New Roman" w:cs="Times New Roman"/>
          <w:b/>
          <w:sz w:val="24"/>
          <w:szCs w:val="24"/>
          <w:lang w:eastAsia="ru-RU"/>
        </w:rPr>
        <w:t xml:space="preserve">по дополнительной общеобразовательной общеразвивающей программе «Декоративно-прикладное творчество» </w:t>
      </w:r>
    </w:p>
    <w:p w:rsidR="003E147B" w:rsidRPr="003E147B" w:rsidRDefault="003E147B" w:rsidP="003E147B">
      <w:pPr>
        <w:spacing w:after="0" w:line="240" w:lineRule="auto"/>
        <w:jc w:val="center"/>
        <w:rPr>
          <w:rFonts w:ascii="Times New Roman" w:eastAsia="Calibri" w:hAnsi="Times New Roman" w:cs="Times New Roman"/>
          <w:b/>
          <w:sz w:val="24"/>
          <w:szCs w:val="24"/>
          <w:lang w:eastAsia="ru-RU"/>
        </w:rPr>
      </w:pPr>
      <w:r w:rsidRPr="003E147B">
        <w:rPr>
          <w:rFonts w:ascii="Times New Roman" w:eastAsia="Calibri" w:hAnsi="Times New Roman" w:cs="Times New Roman"/>
          <w:b/>
          <w:sz w:val="24"/>
          <w:szCs w:val="24"/>
          <w:lang w:eastAsia="ru-RU"/>
        </w:rPr>
        <w:t>в объединении «Казачок.</w:t>
      </w:r>
    </w:p>
    <w:p w:rsidR="003E147B" w:rsidRPr="003E147B" w:rsidRDefault="003E147B" w:rsidP="003E147B">
      <w:pPr>
        <w:spacing w:after="0" w:line="240" w:lineRule="auto"/>
        <w:jc w:val="center"/>
        <w:rPr>
          <w:rFonts w:ascii="Times New Roman" w:eastAsia="Calibri" w:hAnsi="Times New Roman" w:cs="Times New Roman"/>
          <w:b/>
          <w:sz w:val="24"/>
          <w:szCs w:val="24"/>
        </w:rPr>
      </w:pPr>
      <w:r w:rsidRPr="003E147B">
        <w:rPr>
          <w:rFonts w:ascii="Times New Roman" w:eastAsia="Calibri" w:hAnsi="Times New Roman" w:cs="Times New Roman"/>
          <w:b/>
          <w:sz w:val="24"/>
          <w:szCs w:val="24"/>
        </w:rPr>
        <w:t>За 2018-2019уч. год</w:t>
      </w:r>
    </w:p>
    <w:p w:rsidR="003E147B" w:rsidRPr="003E147B" w:rsidRDefault="003E147B" w:rsidP="003E147B">
      <w:pPr>
        <w:spacing w:after="0" w:line="240" w:lineRule="auto"/>
        <w:jc w:val="center"/>
        <w:rPr>
          <w:rFonts w:ascii="Times New Roman" w:eastAsia="Calibri" w:hAnsi="Times New Roman" w:cs="Times New Roman"/>
          <w:b/>
          <w:sz w:val="24"/>
          <w:szCs w:val="24"/>
        </w:rPr>
      </w:pPr>
    </w:p>
    <w:p w:rsidR="003E147B" w:rsidRPr="003E147B" w:rsidRDefault="003E147B" w:rsidP="003E147B">
      <w:pPr>
        <w:spacing w:after="200" w:line="276" w:lineRule="auto"/>
        <w:rPr>
          <w:rFonts w:ascii="Times New Roman" w:eastAsia="Calibri" w:hAnsi="Times New Roman" w:cs="Times New Roman"/>
          <w:b/>
          <w:sz w:val="24"/>
          <w:szCs w:val="24"/>
        </w:rPr>
      </w:pPr>
      <w:r w:rsidRPr="003E147B">
        <w:rPr>
          <w:rFonts w:ascii="Times New Roman" w:eastAsia="Calibri" w:hAnsi="Times New Roman" w:cs="Times New Roman"/>
          <w:b/>
          <w:sz w:val="24"/>
          <w:szCs w:val="24"/>
        </w:rPr>
        <w:t>Показатели, использованные в таблице</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Теоретические знания, предусмотренные программой</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Владение специальной терминологией</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Практические умения и навыки, предусмотренные программой</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Владение специальным оборудованием и оснащением</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Творческие навыки</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Подбирать и анализировать специальную литературу (для учащихся начальной школы: подбирать учебную литературу)</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Пользоваться компьютерными источниками информации</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Осуществлять учебно-исследовательскую работу</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Слушать и слышать педагога, принимать во внимание мнение других людей</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Выступать перед аудиторией</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Участвовать в дискуссии, защищать свою точку зрения</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Организовывать свое рабочее (учебное) место</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Планировать, организовывать работу, распределять учебное время</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Аккуратно, ответственно выполнять работу</w:t>
      </w:r>
    </w:p>
    <w:p w:rsidR="003E147B" w:rsidRPr="003E147B" w:rsidRDefault="003E147B" w:rsidP="003E147B">
      <w:pPr>
        <w:numPr>
          <w:ilvl w:val="0"/>
          <w:numId w:val="9"/>
        </w:numPr>
        <w:spacing w:after="0" w:line="240" w:lineRule="auto"/>
        <w:ind w:hanging="567"/>
        <w:contextualSpacing/>
        <w:jc w:val="both"/>
        <w:rPr>
          <w:rFonts w:ascii="Times New Roman" w:eastAsia="Calibri" w:hAnsi="Times New Roman" w:cs="Times New Roman"/>
          <w:sz w:val="24"/>
          <w:szCs w:val="24"/>
        </w:rPr>
      </w:pPr>
      <w:r w:rsidRPr="003E147B">
        <w:rPr>
          <w:rFonts w:ascii="Times New Roman" w:eastAsia="Calibri" w:hAnsi="Times New Roman" w:cs="Times New Roman"/>
          <w:sz w:val="24"/>
          <w:szCs w:val="24"/>
        </w:rPr>
        <w:t>Соблюдения в процессе деятельности правила ТБ</w:t>
      </w:r>
    </w:p>
    <w:p w:rsidR="003E147B" w:rsidRPr="003E147B" w:rsidRDefault="003E147B" w:rsidP="003E147B">
      <w:pPr>
        <w:spacing w:after="0" w:line="240" w:lineRule="auto"/>
        <w:rPr>
          <w:rFonts w:ascii="Calibri" w:eastAsia="Times New Roman" w:hAnsi="Calibri" w:cs="Times New Roman"/>
          <w:sz w:val="24"/>
          <w:szCs w:val="24"/>
        </w:rPr>
      </w:pPr>
    </w:p>
    <w:tbl>
      <w:tblPr>
        <w:tblStyle w:val="1"/>
        <w:tblW w:w="9924" w:type="dxa"/>
        <w:tblLayout w:type="fixed"/>
        <w:tblLook w:val="01E0" w:firstRow="1" w:lastRow="1" w:firstColumn="1" w:lastColumn="1" w:noHBand="0" w:noVBand="0"/>
      </w:tblPr>
      <w:tblGrid>
        <w:gridCol w:w="2405"/>
        <w:gridCol w:w="501"/>
        <w:gridCol w:w="501"/>
        <w:gridCol w:w="501"/>
        <w:gridCol w:w="502"/>
        <w:gridCol w:w="501"/>
        <w:gridCol w:w="501"/>
        <w:gridCol w:w="501"/>
        <w:gridCol w:w="502"/>
        <w:gridCol w:w="501"/>
        <w:gridCol w:w="501"/>
        <w:gridCol w:w="501"/>
        <w:gridCol w:w="502"/>
        <w:gridCol w:w="501"/>
        <w:gridCol w:w="501"/>
        <w:gridCol w:w="502"/>
      </w:tblGrid>
      <w:tr w:rsidR="003E147B" w:rsidRPr="003E147B" w:rsidTr="00C73601">
        <w:trPr>
          <w:trHeight w:val="709"/>
        </w:trPr>
        <w:tc>
          <w:tcPr>
            <w:tcW w:w="2405"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 xml:space="preserve">Ф.И.О. </w:t>
            </w:r>
          </w:p>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учащихся</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2</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3</w:t>
            </w:r>
          </w:p>
        </w:tc>
        <w:tc>
          <w:tcPr>
            <w:tcW w:w="502"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4</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5</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6</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7</w:t>
            </w:r>
          </w:p>
        </w:tc>
        <w:tc>
          <w:tcPr>
            <w:tcW w:w="502"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8</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9</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10</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11</w:t>
            </w:r>
          </w:p>
        </w:tc>
        <w:tc>
          <w:tcPr>
            <w:tcW w:w="502"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12</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13</w:t>
            </w:r>
          </w:p>
        </w:tc>
        <w:tc>
          <w:tcPr>
            <w:tcW w:w="501"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14</w:t>
            </w:r>
          </w:p>
        </w:tc>
        <w:tc>
          <w:tcPr>
            <w:tcW w:w="502" w:type="dxa"/>
          </w:tcPr>
          <w:p w:rsidR="003E147B" w:rsidRPr="003E147B" w:rsidRDefault="003E147B" w:rsidP="003E147B">
            <w:pPr>
              <w:rPr>
                <w:rFonts w:ascii="Times New Roman" w:eastAsia="Calibri" w:hAnsi="Times New Roman" w:cs="Times New Roman"/>
              </w:rPr>
            </w:pPr>
            <w:r w:rsidRPr="003E147B">
              <w:rPr>
                <w:rFonts w:ascii="Times New Roman" w:eastAsia="Calibri" w:hAnsi="Times New Roman" w:cs="Times New Roman"/>
              </w:rPr>
              <w:t>15</w:t>
            </w:r>
          </w:p>
        </w:tc>
      </w:tr>
      <w:tr w:rsidR="003E147B" w:rsidRPr="003E147B" w:rsidTr="00C73601">
        <w:trPr>
          <w:trHeight w:val="339"/>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4"/>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67"/>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2"/>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5"/>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66"/>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69"/>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8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63"/>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140"/>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15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176"/>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13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9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3"/>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7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r w:rsidR="003E147B" w:rsidRPr="003E147B" w:rsidTr="00C73601">
        <w:trPr>
          <w:trHeight w:val="268"/>
        </w:trPr>
        <w:tc>
          <w:tcPr>
            <w:tcW w:w="2405" w:type="dxa"/>
          </w:tcPr>
          <w:p w:rsidR="003E147B" w:rsidRPr="003E147B" w:rsidRDefault="003E147B" w:rsidP="003E147B">
            <w:pPr>
              <w:rPr>
                <w:rFonts w:ascii="Times New Roman" w:eastAsia="Calibri" w:hAnsi="Times New Roman" w:cs="Times New Roman"/>
                <w:sz w:val="16"/>
                <w:szCs w:val="16"/>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1" w:type="dxa"/>
          </w:tcPr>
          <w:p w:rsidR="003E147B" w:rsidRPr="003E147B" w:rsidRDefault="003E147B" w:rsidP="003E147B">
            <w:pPr>
              <w:rPr>
                <w:rFonts w:ascii="Times New Roman" w:eastAsia="Calibri" w:hAnsi="Times New Roman" w:cs="Times New Roman"/>
              </w:rPr>
            </w:pPr>
          </w:p>
        </w:tc>
        <w:tc>
          <w:tcPr>
            <w:tcW w:w="502" w:type="dxa"/>
          </w:tcPr>
          <w:p w:rsidR="003E147B" w:rsidRPr="003E147B" w:rsidRDefault="003E147B" w:rsidP="003E147B">
            <w:pPr>
              <w:rPr>
                <w:rFonts w:ascii="Times New Roman" w:eastAsia="Calibri" w:hAnsi="Times New Roman" w:cs="Times New Roman"/>
              </w:rPr>
            </w:pPr>
          </w:p>
        </w:tc>
      </w:tr>
    </w:tbl>
    <w:p w:rsidR="003E147B" w:rsidRPr="003E147B" w:rsidRDefault="003E147B" w:rsidP="003E147B">
      <w:pPr>
        <w:spacing w:after="0" w:line="240" w:lineRule="auto"/>
        <w:jc w:val="right"/>
        <w:rPr>
          <w:rFonts w:ascii="Times New Roman" w:eastAsia="Calibri" w:hAnsi="Times New Roman" w:cs="Times New Roman"/>
          <w:sz w:val="24"/>
          <w:szCs w:val="24"/>
          <w:lang w:eastAsia="ru-RU"/>
        </w:rPr>
      </w:pPr>
      <w:r w:rsidRPr="003E147B">
        <w:rPr>
          <w:rFonts w:ascii="Times New Roman" w:eastAsia="Calibri" w:hAnsi="Times New Roman" w:cs="Times New Roman"/>
          <w:sz w:val="24"/>
          <w:szCs w:val="24"/>
          <w:lang w:eastAsia="ru-RU"/>
        </w:rPr>
        <w:br w:type="page"/>
      </w:r>
    </w:p>
    <w:p w:rsidR="003E147B" w:rsidRPr="003E147B" w:rsidRDefault="003E147B" w:rsidP="003E147B">
      <w:pPr>
        <w:spacing w:after="0" w:line="240" w:lineRule="auto"/>
        <w:jc w:val="right"/>
        <w:rPr>
          <w:rFonts w:ascii="Times New Roman" w:eastAsia="Calibri" w:hAnsi="Times New Roman" w:cs="Times New Roman"/>
          <w:sz w:val="24"/>
          <w:szCs w:val="24"/>
          <w:lang w:eastAsia="ru-RU"/>
        </w:rPr>
      </w:pPr>
      <w:r w:rsidRPr="003E147B">
        <w:rPr>
          <w:rFonts w:ascii="Times New Roman" w:eastAsia="Calibri" w:hAnsi="Times New Roman" w:cs="Times New Roman"/>
          <w:sz w:val="24"/>
          <w:szCs w:val="24"/>
          <w:lang w:eastAsia="ru-RU"/>
        </w:rPr>
        <w:lastRenderedPageBreak/>
        <w:t>Приложение 2.</w:t>
      </w:r>
    </w:p>
    <w:p w:rsidR="003E147B" w:rsidRPr="003E147B" w:rsidRDefault="003E147B" w:rsidP="003E147B">
      <w:pPr>
        <w:spacing w:after="200" w:line="276" w:lineRule="auto"/>
        <w:rPr>
          <w:rFonts w:ascii="Times New Roman" w:eastAsia="Calibri" w:hAnsi="Times New Roman" w:cs="Times New Roman"/>
          <w:b/>
          <w:sz w:val="24"/>
          <w:szCs w:val="24"/>
        </w:rPr>
      </w:pPr>
      <w:r w:rsidRPr="003E147B">
        <w:rPr>
          <w:rFonts w:ascii="Times New Roman" w:eastAsia="Calibri" w:hAnsi="Times New Roman" w:cs="Times New Roman"/>
          <w:b/>
          <w:sz w:val="24"/>
          <w:szCs w:val="24"/>
          <w:lang w:eastAsia="ru-RU"/>
        </w:rPr>
        <w:t>Результаты мониторинга развития качеств личности учащихся за    уч. год</w:t>
      </w:r>
    </w:p>
    <w:p w:rsidR="003E147B" w:rsidRPr="003E147B" w:rsidRDefault="003E147B" w:rsidP="003E147B">
      <w:pPr>
        <w:spacing w:after="200" w:line="276" w:lineRule="auto"/>
        <w:rPr>
          <w:rFonts w:ascii="Times New Roman" w:eastAsia="Calibri" w:hAnsi="Times New Roman" w:cs="Times New Roman"/>
          <w:sz w:val="24"/>
          <w:szCs w:val="24"/>
        </w:rPr>
      </w:pPr>
    </w:p>
    <w:tbl>
      <w:tblPr>
        <w:tblStyle w:val="1"/>
        <w:tblW w:w="9924" w:type="dxa"/>
        <w:tblLayout w:type="fixed"/>
        <w:tblLook w:val="01E0" w:firstRow="1" w:lastRow="1" w:firstColumn="1" w:lastColumn="1" w:noHBand="0" w:noVBand="0"/>
      </w:tblPr>
      <w:tblGrid>
        <w:gridCol w:w="2836"/>
        <w:gridCol w:w="1701"/>
        <w:gridCol w:w="1843"/>
        <w:gridCol w:w="1843"/>
        <w:gridCol w:w="1701"/>
      </w:tblGrid>
      <w:tr w:rsidR="003E147B" w:rsidRPr="003E147B" w:rsidTr="00C73601">
        <w:trPr>
          <w:trHeight w:val="709"/>
        </w:trPr>
        <w:tc>
          <w:tcPr>
            <w:tcW w:w="2836" w:type="dxa"/>
            <w:vMerge w:val="restart"/>
          </w:tcPr>
          <w:p w:rsidR="003E147B" w:rsidRPr="003E147B" w:rsidRDefault="003E147B" w:rsidP="003E147B">
            <w:pPr>
              <w:rPr>
                <w:rFonts w:ascii="Times New Roman" w:eastAsia="Calibri" w:hAnsi="Times New Roman" w:cs="Times New Roman"/>
                <w:lang w:eastAsia="ru-RU"/>
              </w:rPr>
            </w:pPr>
            <w:r w:rsidRPr="003E147B">
              <w:rPr>
                <w:rFonts w:ascii="Times New Roman" w:eastAsia="Calibri" w:hAnsi="Times New Roman" w:cs="Times New Roman"/>
                <w:lang w:eastAsia="ru-RU"/>
              </w:rPr>
              <w:t xml:space="preserve">Ф.И.О. </w:t>
            </w:r>
          </w:p>
          <w:p w:rsidR="003E147B" w:rsidRPr="003E147B" w:rsidRDefault="003E147B" w:rsidP="003E147B">
            <w:pPr>
              <w:rPr>
                <w:rFonts w:ascii="Times New Roman" w:eastAsia="Calibri" w:hAnsi="Times New Roman" w:cs="Times New Roman"/>
                <w:lang w:eastAsia="ru-RU"/>
              </w:rPr>
            </w:pPr>
            <w:r w:rsidRPr="003E147B">
              <w:rPr>
                <w:rFonts w:ascii="Times New Roman" w:eastAsia="Calibri" w:hAnsi="Times New Roman" w:cs="Times New Roman"/>
                <w:lang w:eastAsia="ru-RU"/>
              </w:rPr>
              <w:t>учащихся</w:t>
            </w:r>
          </w:p>
        </w:tc>
        <w:tc>
          <w:tcPr>
            <w:tcW w:w="7088" w:type="dxa"/>
            <w:gridSpan w:val="4"/>
          </w:tcPr>
          <w:p w:rsidR="003E147B" w:rsidRPr="003E147B" w:rsidRDefault="003E147B" w:rsidP="003E147B">
            <w:pPr>
              <w:rPr>
                <w:rFonts w:ascii="Times New Roman" w:eastAsia="Calibri" w:hAnsi="Times New Roman" w:cs="Times New Roman"/>
                <w:lang w:eastAsia="ru-RU"/>
              </w:rPr>
            </w:pPr>
            <w:r w:rsidRPr="003E147B">
              <w:rPr>
                <w:rFonts w:ascii="Times New Roman" w:eastAsia="Calibri" w:hAnsi="Times New Roman" w:cs="Times New Roman"/>
                <w:lang w:eastAsia="ru-RU"/>
              </w:rPr>
              <w:t>Качества личности и процент проявления</w:t>
            </w:r>
          </w:p>
        </w:tc>
      </w:tr>
      <w:tr w:rsidR="003E147B" w:rsidRPr="003E147B" w:rsidTr="00C73601">
        <w:trPr>
          <w:trHeight w:val="709"/>
        </w:trPr>
        <w:tc>
          <w:tcPr>
            <w:tcW w:w="2836" w:type="dxa"/>
            <w:vMerge/>
          </w:tcPr>
          <w:p w:rsidR="003E147B" w:rsidRPr="003E147B" w:rsidRDefault="003E147B" w:rsidP="003E147B">
            <w:pPr>
              <w:rPr>
                <w:rFonts w:ascii="Times New Roman" w:eastAsia="Calibri" w:hAnsi="Times New Roman" w:cs="Times New Roman"/>
                <w:lang w:eastAsia="ru-RU"/>
              </w:rPr>
            </w:pPr>
          </w:p>
        </w:tc>
        <w:tc>
          <w:tcPr>
            <w:tcW w:w="1701" w:type="dxa"/>
          </w:tcPr>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Активность,</w:t>
            </w:r>
          </w:p>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организаторские способности</w:t>
            </w:r>
          </w:p>
        </w:tc>
        <w:tc>
          <w:tcPr>
            <w:tcW w:w="1843" w:type="dxa"/>
          </w:tcPr>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Коммуникативные навыки, коллективизм</w:t>
            </w:r>
          </w:p>
        </w:tc>
        <w:tc>
          <w:tcPr>
            <w:tcW w:w="1843" w:type="dxa"/>
          </w:tcPr>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Ответственность,</w:t>
            </w:r>
          </w:p>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самостоятельность,</w:t>
            </w:r>
          </w:p>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дисциплинированность</w:t>
            </w:r>
          </w:p>
        </w:tc>
        <w:tc>
          <w:tcPr>
            <w:tcW w:w="1701" w:type="dxa"/>
          </w:tcPr>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Нравственность,</w:t>
            </w:r>
          </w:p>
          <w:p w:rsidR="003E147B" w:rsidRPr="003E147B" w:rsidRDefault="003E147B" w:rsidP="003E147B">
            <w:pPr>
              <w:rPr>
                <w:rFonts w:ascii="Times New Roman" w:eastAsia="Calibri" w:hAnsi="Times New Roman" w:cs="Times New Roman"/>
                <w:sz w:val="18"/>
                <w:szCs w:val="18"/>
              </w:rPr>
            </w:pPr>
            <w:r w:rsidRPr="003E147B">
              <w:rPr>
                <w:rFonts w:ascii="Times New Roman" w:eastAsia="Calibri" w:hAnsi="Times New Roman" w:cs="Times New Roman"/>
                <w:sz w:val="18"/>
                <w:szCs w:val="18"/>
              </w:rPr>
              <w:t>гуманность</w:t>
            </w: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r w:rsidR="003E147B" w:rsidRPr="003E147B" w:rsidTr="00C73601">
        <w:tc>
          <w:tcPr>
            <w:tcW w:w="2836" w:type="dxa"/>
          </w:tcPr>
          <w:p w:rsidR="003E147B" w:rsidRPr="003E147B" w:rsidRDefault="003E147B" w:rsidP="003E147B">
            <w:pPr>
              <w:rPr>
                <w:rFonts w:ascii="Times New Roman" w:eastAsia="Calibri" w:hAnsi="Times New Roman" w:cs="Times New Roman"/>
                <w:sz w:val="16"/>
                <w:szCs w:val="16"/>
              </w:rPr>
            </w:pPr>
          </w:p>
        </w:tc>
        <w:tc>
          <w:tcPr>
            <w:tcW w:w="1701"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843" w:type="dxa"/>
          </w:tcPr>
          <w:p w:rsidR="003E147B" w:rsidRPr="003E147B" w:rsidRDefault="003E147B" w:rsidP="003E147B">
            <w:pPr>
              <w:rPr>
                <w:rFonts w:ascii="Times New Roman" w:eastAsia="Calibri" w:hAnsi="Times New Roman" w:cs="Times New Roman"/>
              </w:rPr>
            </w:pPr>
          </w:p>
        </w:tc>
        <w:tc>
          <w:tcPr>
            <w:tcW w:w="1701" w:type="dxa"/>
          </w:tcPr>
          <w:p w:rsidR="003E147B" w:rsidRPr="003E147B" w:rsidRDefault="003E147B" w:rsidP="003E147B">
            <w:pPr>
              <w:rPr>
                <w:rFonts w:ascii="Times New Roman" w:eastAsia="Calibri" w:hAnsi="Times New Roman" w:cs="Times New Roman"/>
              </w:rPr>
            </w:pPr>
          </w:p>
        </w:tc>
      </w:tr>
    </w:tbl>
    <w:p w:rsidR="003E147B" w:rsidRPr="003E147B" w:rsidRDefault="003E147B" w:rsidP="003E147B">
      <w:pPr>
        <w:spacing w:after="0" w:line="240" w:lineRule="auto"/>
        <w:jc w:val="center"/>
        <w:rPr>
          <w:rFonts w:ascii="Times New Roman" w:eastAsia="Calibri" w:hAnsi="Times New Roman" w:cs="Times New Roman"/>
          <w:sz w:val="24"/>
          <w:szCs w:val="24"/>
          <w:lang w:eastAsia="ru-RU"/>
        </w:rPr>
      </w:pPr>
      <w:r w:rsidRPr="003E147B">
        <w:rPr>
          <w:rFonts w:ascii="Times New Roman" w:eastAsia="Calibri" w:hAnsi="Times New Roman" w:cs="Times New Roman"/>
          <w:sz w:val="24"/>
          <w:szCs w:val="24"/>
          <w:lang w:eastAsia="ru-RU"/>
        </w:rPr>
        <w:br w:type="page"/>
      </w:r>
    </w:p>
    <w:p w:rsidR="005703A2" w:rsidRDefault="005703A2" w:rsidP="005703A2">
      <w:pPr>
        <w:spacing w:after="0" w:line="240" w:lineRule="auto"/>
        <w:ind w:firstLine="284"/>
        <w:jc w:val="right"/>
        <w:rPr>
          <w:rFonts w:ascii="Times New Roman" w:hAnsi="Times New Roman" w:cs="Times New Roman"/>
          <w:sz w:val="24"/>
          <w:szCs w:val="24"/>
        </w:rPr>
      </w:pPr>
    </w:p>
    <w:p w:rsidR="005703A2" w:rsidRDefault="005703A2" w:rsidP="005703A2">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Приложение3</w:t>
      </w:r>
    </w:p>
    <w:p w:rsidR="005703A2" w:rsidRPr="005703A2" w:rsidRDefault="005703A2" w:rsidP="003E147B">
      <w:pPr>
        <w:spacing w:after="0" w:line="240" w:lineRule="auto"/>
        <w:ind w:firstLine="284"/>
        <w:jc w:val="center"/>
        <w:rPr>
          <w:rFonts w:ascii="Times New Roman" w:hAnsi="Times New Roman" w:cs="Times New Roman"/>
          <w:sz w:val="24"/>
          <w:szCs w:val="24"/>
        </w:rPr>
      </w:pPr>
      <w:r w:rsidRPr="005703A2">
        <w:rPr>
          <w:rFonts w:ascii="Times New Roman" w:hAnsi="Times New Roman" w:cs="Times New Roman"/>
          <w:sz w:val="24"/>
          <w:szCs w:val="24"/>
        </w:rPr>
        <w:t>Терминологический словарь</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Авторская кукла - особое направление современного прикладного творчества, чаще всего выполняется в единственном экземпляре.</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Барельеф - вид рельефа, в котором фигуры слегка возвышаются над фоном.</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Бисер (бусины) — маленькие декоративные объекты с отверстием для нанизывания на нитку, леску или проволоку.</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Бисероплетение — вид декоративно-прикладного искусства, рукоделия - создание украшений, художественных изделий из бисера, к которой, в отличие от других т</w:t>
      </w:r>
      <w:r w:rsidR="003E147B">
        <w:rPr>
          <w:rFonts w:ascii="Times New Roman" w:hAnsi="Times New Roman" w:cs="Times New Roman"/>
          <w:sz w:val="24"/>
          <w:szCs w:val="24"/>
        </w:rPr>
        <w:t>ехник, где он применяется (</w:t>
      </w:r>
      <w:r w:rsidRPr="005703A2">
        <w:rPr>
          <w:rFonts w:ascii="Times New Roman" w:hAnsi="Times New Roman" w:cs="Times New Roman"/>
          <w:sz w:val="24"/>
          <w:szCs w:val="24"/>
        </w:rPr>
        <w:t>ткачество с бисером , вязание с бисером , плетение из проволоки с бисером - так называемых бисерных плетений , бисерной мозаики и вышивки бисером), сер является не только декоративным элементом , но и конструктивно-технологическим .</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Горельеф - вид рельефа, в котором фигуры выступают более чем на половину своего объема.</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Декоративность - общая художественная выразительность. Красота изделия в целом.</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Задача - то, что требует исполнения, разрешения. Это работа или часть ее, выполненная определенным способом в определенный период.</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Инструкция — содержащий правила, указания или руководства, устанавливающих порядок и способ выполнения или осуществления чего-либо.</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Интерьер - художественно оформленное убранство помещения.</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Кукла — предмет в виде человека или животного, сделанный из фарфора, пластика, бумаги, дерева и других материалов. Слово «кукла» используется не только в прямом, но и в переносном смысле.</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Куклы-актёры — самостоятельный вид средств для изображения или обозначения внешности активно или пассивно действующих персонажей в спектаклях, эстрадных миниатюрах, фильмах, телепрограммах и в других аналогичных произведениях искусства.</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Кокошник - от слова «кокош» - курица. Убор замужних женщин, молодух. Носили до рождения первого ребенка.</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Композиция - строение, соотношение и взаимное расположение частей.</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Моза ика (фр. mosai'que, итал. mosaico от лат. (opus) musivum — (произведение) посвящённое музам) — декоративно-прикладное и монументальное искусство разных жанров, произведения</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которого подразумевают формирование изображения посредством компоновки, набора и закрепления на поверхности (как правило — на плоскости) разноцветных камней, смальты, керамических плиток и других материалов.</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Народная игрушка - неотъемлемый элемент каждой этнической культуры, специальный предмет, использующийся в детских играх.</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Обряд - совокупность действий (установленных обычаем или ритуалом), в которых воплощаются традиции.</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Обрядовые куклы - служили изображением духов и божеств, выполняли функции талисманов и оберегов, выступали в роле символа в ритуальных играх и представлениях, а также были средством передачи детям религиозных верований и приобщения их к традиционной культуре народа.</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Пластилинография — новый вид декоративно-прикладного искусства. Представляет собой создания лепных картин с изображением более или менее выпуклых, полуобъемных объектов на горизонтальной поверхности. Основной материал — пластилин.</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Рельеф - один из видов скульптуры, в переводе с французского означает «выпуклое изображение на плоскости».</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Силуэт — ограниченное контуром отображение чего-либо.</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Символ - то, что служит условным знаком какого - либо понятия, явления, идеи.</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lastRenderedPageBreak/>
        <w:t>•</w:t>
      </w:r>
      <w:r w:rsidRPr="005703A2">
        <w:rPr>
          <w:rFonts w:ascii="Times New Roman" w:hAnsi="Times New Roman" w:cs="Times New Roman"/>
          <w:sz w:val="24"/>
          <w:szCs w:val="24"/>
        </w:rPr>
        <w:tab/>
        <w:t>Сувенир (фр. souvenir - воспоминание, память) — предмет, предназначенный напоминать о чём-то.</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Сувенирная кукла - относится к куклам-игрушкам, перешедшим в пассивную категорию интерьерных кукол, предназначенных для украшения.</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Технология - совокупность приемов, применяемых в каком - либо деле, мастерстве, искусстве.</w:t>
      </w:r>
    </w:p>
    <w:p w:rsidR="005703A2" w:rsidRP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Традиция — набор представлений, обычаев, привычек и навыков практической деятельности, передаваемых из поколения в поколение, выступающих одним из регуляторов общественных отношений.</w:t>
      </w:r>
    </w:p>
    <w:p w:rsidR="005703A2" w:rsidRDefault="005703A2" w:rsidP="005703A2">
      <w:pPr>
        <w:spacing w:after="0" w:line="240" w:lineRule="auto"/>
        <w:ind w:firstLine="284"/>
        <w:jc w:val="both"/>
        <w:rPr>
          <w:rFonts w:ascii="Times New Roman" w:hAnsi="Times New Roman" w:cs="Times New Roman"/>
          <w:sz w:val="24"/>
          <w:szCs w:val="24"/>
        </w:rPr>
      </w:pPr>
      <w:r w:rsidRPr="005703A2">
        <w:rPr>
          <w:rFonts w:ascii="Times New Roman" w:hAnsi="Times New Roman" w:cs="Times New Roman"/>
          <w:sz w:val="24"/>
          <w:szCs w:val="24"/>
        </w:rPr>
        <w:t>•</w:t>
      </w:r>
      <w:r w:rsidRPr="005703A2">
        <w:rPr>
          <w:rFonts w:ascii="Times New Roman" w:hAnsi="Times New Roman" w:cs="Times New Roman"/>
          <w:sz w:val="24"/>
          <w:szCs w:val="24"/>
        </w:rPr>
        <w:tab/>
        <w:t>Тряпичная кукла - детская кукла - игрушка, выполненная из ткани. Одна из самых распространенных в мире.</w:t>
      </w:r>
    </w:p>
    <w:p w:rsidR="00A125FF" w:rsidRPr="00A125FF" w:rsidRDefault="00A125FF" w:rsidP="00A125FF">
      <w:pPr>
        <w:spacing w:after="0" w:line="240" w:lineRule="auto"/>
        <w:ind w:firstLine="284"/>
        <w:jc w:val="both"/>
        <w:rPr>
          <w:rFonts w:ascii="Times New Roman" w:hAnsi="Times New Roman" w:cs="Times New Roman"/>
          <w:sz w:val="20"/>
          <w:szCs w:val="20"/>
        </w:rPr>
      </w:pPr>
      <w:r w:rsidRPr="00A125FF">
        <w:rPr>
          <w:rFonts w:ascii="Times New Roman" w:hAnsi="Times New Roman" w:cs="Times New Roman"/>
          <w:sz w:val="20"/>
          <w:szCs w:val="20"/>
        </w:rPr>
        <w:br w:type="page"/>
      </w:r>
    </w:p>
    <w:p w:rsidR="00A125FF" w:rsidRDefault="00A125FF" w:rsidP="00A125FF">
      <w:pPr>
        <w:spacing w:after="0" w:line="240" w:lineRule="auto"/>
        <w:ind w:left="-540" w:right="-5" w:firstLine="540"/>
        <w:jc w:val="right"/>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lastRenderedPageBreak/>
        <w:t>Приложение 4</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i/>
          <w:color w:val="000000"/>
          <w:sz w:val="20"/>
          <w:szCs w:val="20"/>
          <w:lang w:eastAsia="ru-RU"/>
        </w:rPr>
        <w:t>Методики изучения и развития творческих способностей.</w:t>
      </w: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№1.</w:t>
      </w:r>
    </w:p>
    <w:p w:rsidR="00A125FF" w:rsidRPr="00A125FF" w:rsidRDefault="00A125FF" w:rsidP="00A125FF">
      <w:pPr>
        <w:spacing w:after="0" w:line="240" w:lineRule="auto"/>
        <w:ind w:left="-540" w:right="-5" w:firstLine="540"/>
        <w:jc w:val="both"/>
        <w:rPr>
          <w:rFonts w:ascii="Times New Roman" w:eastAsia="Times New Roman" w:hAnsi="Times New Roman" w:cs="Times New Roman"/>
          <w:i/>
          <w:color w:val="000000"/>
          <w:sz w:val="20"/>
          <w:szCs w:val="20"/>
          <w:lang w:eastAsia="ru-RU"/>
        </w:rPr>
      </w:pPr>
      <w:r w:rsidRPr="00A125FF">
        <w:rPr>
          <w:rFonts w:ascii="Times New Roman" w:eastAsia="Times New Roman" w:hAnsi="Times New Roman" w:cs="Times New Roman"/>
          <w:i/>
          <w:color w:val="000000"/>
          <w:sz w:val="20"/>
          <w:szCs w:val="20"/>
          <w:lang w:eastAsia="ru-RU"/>
        </w:rPr>
        <w:t>Упрощенная модификация тестов Торренса.</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Показатели креативности, используемые в методиках:</w:t>
      </w:r>
    </w:p>
    <w:p w:rsidR="00A125FF" w:rsidRPr="00A125FF" w:rsidRDefault="00A125FF" w:rsidP="00A125FF">
      <w:pPr>
        <w:numPr>
          <w:ilvl w:val="0"/>
          <w:numId w:val="10"/>
        </w:numPr>
        <w:spacing w:after="0" w:line="240" w:lineRule="auto"/>
        <w:jc w:val="both"/>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продуктивность - общее число ответов в виде словесных ответов, картинок, идей и т.п.;</w:t>
      </w:r>
    </w:p>
    <w:p w:rsidR="00A125FF" w:rsidRPr="00A125FF" w:rsidRDefault="00A125FF" w:rsidP="00A125FF">
      <w:pPr>
        <w:numPr>
          <w:ilvl w:val="0"/>
          <w:numId w:val="10"/>
        </w:numPr>
        <w:spacing w:after="0" w:line="240" w:lineRule="auto"/>
        <w:jc w:val="both"/>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гибкость - число ответов разных категорий (однотипные ответы принимаются за один ответ);</w:t>
      </w:r>
    </w:p>
    <w:p w:rsidR="00A125FF" w:rsidRPr="00A125FF" w:rsidRDefault="00A125FF" w:rsidP="00A125FF">
      <w:pPr>
        <w:numPr>
          <w:ilvl w:val="0"/>
          <w:numId w:val="10"/>
        </w:numPr>
        <w:spacing w:after="0" w:line="240" w:lineRule="auto"/>
        <w:jc w:val="both"/>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оригинальность - число редко встречающихся в группе испытуемых ответов, например, ответ встречается не более чем у 1 человека в группе из 10 человек.</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Время  выполнения заданий не ограничивается, что позволяет ребенку глубже войти в творческий процесс, так как никто не подгоняет и не давит на психику требованием скорости работы или ограничением времени выполнения.</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Употребление предметов.</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i/>
          <w:color w:val="000000"/>
          <w:sz w:val="20"/>
          <w:szCs w:val="20"/>
          <w:lang w:eastAsia="ru-RU"/>
        </w:rPr>
        <w:t>Инструкция:</w:t>
      </w:r>
      <w:r w:rsidRPr="00A125FF">
        <w:rPr>
          <w:rFonts w:ascii="Times New Roman" w:eastAsia="Times New Roman" w:hAnsi="Times New Roman" w:cs="Times New Roman"/>
          <w:color w:val="000000"/>
          <w:sz w:val="20"/>
          <w:szCs w:val="20"/>
          <w:lang w:eastAsia="ru-RU"/>
        </w:rPr>
        <w:t xml:space="preserve"> Напишите все возможные виды использования «ботинка», причем могут быть и необычные виды применения. Далее предлагается для ответов другой предмет, например, «газета».</w:t>
      </w:r>
    </w:p>
    <w:p w:rsidR="00A125FF" w:rsidRPr="00A125FF" w:rsidRDefault="00A125FF" w:rsidP="00A125FF">
      <w:pPr>
        <w:spacing w:after="0" w:line="240" w:lineRule="auto"/>
        <w:ind w:left="-540" w:right="-5" w:firstLine="540"/>
        <w:jc w:val="center"/>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Определяются показатели: продуктивность, гибкость и оригинальность. Примерные уровни выполнения задания:</w:t>
      </w:r>
    </w:p>
    <w:tbl>
      <w:tblPr>
        <w:tblW w:w="7689"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334"/>
        <w:gridCol w:w="1653"/>
        <w:gridCol w:w="1360"/>
        <w:gridCol w:w="1646"/>
        <w:gridCol w:w="1696"/>
      </w:tblGrid>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Уровень развития (начиная с 9 лет)</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Продуктив-ность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Гибкость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Оригиналь-ность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Суммарный результат </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7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6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4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15 и более </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5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4 - 5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3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10 - 14 </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5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4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3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10 </w:t>
            </w:r>
          </w:p>
        </w:tc>
      </w:tr>
      <w:tr w:rsidR="00A125FF" w:rsidRPr="00A125FF" w:rsidTr="00C73601">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sz w:val="20"/>
                <w:szCs w:val="20"/>
                <w:lang w:eastAsia="ru-RU"/>
              </w:rPr>
              <w:br w:type="page"/>
            </w:r>
            <w:r w:rsidRPr="00A125FF">
              <w:rPr>
                <w:rFonts w:ascii="Times New Roman" w:eastAsia="Times New Roman" w:hAnsi="Times New Roman" w:cs="Times New Roman"/>
                <w:color w:val="000000"/>
                <w:sz w:val="20"/>
                <w:szCs w:val="20"/>
                <w:lang w:eastAsia="ru-RU"/>
              </w:rPr>
              <w:t>Для детей 7 - 8 лет</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Высокий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5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4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3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11 и более </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Средний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3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2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2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5 - 6 </w:t>
            </w:r>
          </w:p>
        </w:tc>
      </w:tr>
      <w:tr w:rsidR="00A125FF" w:rsidRPr="00A125FF" w:rsidTr="00C73601">
        <w:trPr>
          <w:tblCellSpacing w:w="7" w:type="dxa"/>
          <w:jc w:val="center"/>
        </w:trPr>
        <w:tc>
          <w:tcPr>
            <w:tcW w:w="85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Низкий </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3 </w:t>
            </w:r>
          </w:p>
        </w:tc>
        <w:tc>
          <w:tcPr>
            <w:tcW w:w="875"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2 </w:t>
            </w:r>
          </w:p>
        </w:tc>
        <w:tc>
          <w:tcPr>
            <w:tcW w:w="1061"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2 </w:t>
            </w:r>
          </w:p>
        </w:tc>
        <w:tc>
          <w:tcPr>
            <w:tcW w:w="1089" w:type="pct"/>
            <w:tcBorders>
              <w:top w:val="outset" w:sz="6" w:space="0" w:color="auto"/>
              <w:left w:val="outset" w:sz="6" w:space="0" w:color="auto"/>
              <w:bottom w:val="outset" w:sz="6" w:space="0" w:color="auto"/>
              <w:right w:val="outset" w:sz="6" w:space="0" w:color="auto"/>
            </w:tcBorders>
            <w:shd w:val="clear" w:color="auto" w:fill="auto"/>
          </w:tcPr>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менее 5 </w:t>
            </w:r>
          </w:p>
        </w:tc>
      </w:tr>
    </w:tbl>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Данные по «ботинку» и «газете» усредняются.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На каждого ребенка оформляется диагностическая карта развития творческих способностей, с помощью которой можно не только наглядно представить себе как «слабые» стороны, так и «сильные» характеристики. Это позволяет нам не только прогнозировать тенденцию, потенциал развития изучаемого свойства личности, но и более точно определить содержание последующей работы, строить оптимальные методы для дальнейшего успешного усвоения ребенком нового материала. Указываются следующие параметры:</w:t>
      </w:r>
    </w:p>
    <w:p w:rsidR="00A125FF" w:rsidRPr="00A125FF" w:rsidRDefault="00A125FF" w:rsidP="00A125FF">
      <w:pPr>
        <w:spacing w:after="0" w:line="240" w:lineRule="auto"/>
        <w:ind w:left="283"/>
        <w:jc w:val="center"/>
        <w:rPr>
          <w:rFonts w:ascii="Times New Roman" w:eastAsia="Times New Roman" w:hAnsi="Times New Roman" w:cs="Times New Roman"/>
          <w:i/>
          <w:sz w:val="20"/>
          <w:szCs w:val="20"/>
          <w:lang w:eastAsia="ru-RU"/>
        </w:rPr>
      </w:pPr>
      <w:r w:rsidRPr="00A125FF">
        <w:rPr>
          <w:rFonts w:ascii="Times New Roman" w:eastAsia="Times New Roman" w:hAnsi="Times New Roman" w:cs="Times New Roman"/>
          <w:i/>
          <w:sz w:val="20"/>
          <w:szCs w:val="20"/>
          <w:lang w:eastAsia="ru-RU"/>
        </w:rPr>
        <w:t>Диагностическая карта развития творческих способностей</w:t>
      </w:r>
    </w:p>
    <w:p w:rsidR="00A125FF" w:rsidRPr="00A125FF" w:rsidRDefault="00A125FF" w:rsidP="00A125FF">
      <w:pPr>
        <w:spacing w:after="0" w:line="240" w:lineRule="auto"/>
        <w:ind w:left="283"/>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Фамилия и имя ребенка____________________________________________</w:t>
      </w:r>
    </w:p>
    <w:p w:rsidR="00A125FF" w:rsidRPr="00A125FF" w:rsidRDefault="00A125FF" w:rsidP="00A125FF">
      <w:pPr>
        <w:spacing w:after="0" w:line="240" w:lineRule="auto"/>
        <w:ind w:left="283"/>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Возраст__________________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Дата: констатирующего этапа (</w:t>
      </w:r>
      <w:r w:rsidRPr="00A125FF">
        <w:rPr>
          <w:rFonts w:ascii="Times New Roman" w:eastAsia="Times New Roman" w:hAnsi="Times New Roman" w:cs="Times New Roman"/>
          <w:b/>
          <w:sz w:val="20"/>
          <w:szCs w:val="20"/>
          <w:lang w:eastAsia="ru-RU"/>
        </w:rPr>
        <w:t>1</w:t>
      </w:r>
      <w:r w:rsidRPr="00A125FF">
        <w:rPr>
          <w:rFonts w:ascii="Times New Roman" w:eastAsia="Times New Roman" w:hAnsi="Times New Roman" w:cs="Times New Roman"/>
          <w:sz w:val="20"/>
          <w:szCs w:val="20"/>
          <w:lang w:eastAsia="ru-RU"/>
        </w:rPr>
        <w:t>)_______________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 xml:space="preserve">           промежуточного этапа (</w:t>
      </w:r>
      <w:r w:rsidRPr="00A125FF">
        <w:rPr>
          <w:rFonts w:ascii="Times New Roman" w:eastAsia="Times New Roman" w:hAnsi="Times New Roman" w:cs="Times New Roman"/>
          <w:b/>
          <w:sz w:val="20"/>
          <w:szCs w:val="20"/>
          <w:lang w:eastAsia="ru-RU"/>
        </w:rPr>
        <w:t>2</w:t>
      </w:r>
      <w:r w:rsidRPr="00A125FF">
        <w:rPr>
          <w:rFonts w:ascii="Times New Roman" w:eastAsia="Times New Roman" w:hAnsi="Times New Roman" w:cs="Times New Roman"/>
          <w:sz w:val="20"/>
          <w:szCs w:val="20"/>
          <w:lang w:eastAsia="ru-RU"/>
        </w:rPr>
        <w:t>)________________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 xml:space="preserve">           контрольного этапа (3)___________________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98"/>
        <w:gridCol w:w="699"/>
        <w:gridCol w:w="699"/>
        <w:gridCol w:w="681"/>
        <w:gridCol w:w="681"/>
        <w:gridCol w:w="681"/>
        <w:gridCol w:w="699"/>
        <w:gridCol w:w="699"/>
        <w:gridCol w:w="699"/>
        <w:gridCol w:w="702"/>
        <w:gridCol w:w="702"/>
        <w:gridCol w:w="702"/>
      </w:tblGrid>
      <w:tr w:rsidR="00A125FF" w:rsidRPr="00A125FF" w:rsidTr="00C73601">
        <w:tc>
          <w:tcPr>
            <w:tcW w:w="122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8342" w:type="dxa"/>
            <w:gridSpan w:val="12"/>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b/>
                <w:sz w:val="20"/>
                <w:szCs w:val="20"/>
                <w:lang w:eastAsia="ru-RU"/>
              </w:rPr>
              <w:t>Параметры творческих способностей</w:t>
            </w:r>
          </w:p>
        </w:tc>
      </w:tr>
      <w:tr w:rsidR="00A125FF" w:rsidRPr="00A125FF" w:rsidTr="00C73601">
        <w:tc>
          <w:tcPr>
            <w:tcW w:w="1229" w:type="dxa"/>
            <w:vMerge w:val="restart"/>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Уровень развития </w:t>
            </w:r>
          </w:p>
        </w:tc>
        <w:tc>
          <w:tcPr>
            <w:tcW w:w="2096" w:type="dxa"/>
            <w:gridSpan w:val="3"/>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Продуктив-ность </w:t>
            </w:r>
          </w:p>
        </w:tc>
        <w:tc>
          <w:tcPr>
            <w:tcW w:w="2043" w:type="dxa"/>
            <w:gridSpan w:val="3"/>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Гибкость </w:t>
            </w:r>
          </w:p>
        </w:tc>
        <w:tc>
          <w:tcPr>
            <w:tcW w:w="2097" w:type="dxa"/>
            <w:gridSpan w:val="3"/>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Оригиналь-ность </w:t>
            </w:r>
          </w:p>
        </w:tc>
        <w:tc>
          <w:tcPr>
            <w:tcW w:w="2106" w:type="dxa"/>
            <w:gridSpan w:val="3"/>
          </w:tcPr>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Суммарный результат </w:t>
            </w:r>
          </w:p>
        </w:tc>
      </w:tr>
      <w:tr w:rsidR="00A125FF" w:rsidRPr="00A125FF" w:rsidTr="00C73601">
        <w:tc>
          <w:tcPr>
            <w:tcW w:w="1229" w:type="dxa"/>
            <w:vMerge/>
          </w:tcPr>
          <w:p w:rsidR="00A125FF" w:rsidRPr="00A125FF" w:rsidRDefault="00A125FF" w:rsidP="00A125FF">
            <w:pPr>
              <w:spacing w:after="0" w:line="240" w:lineRule="auto"/>
              <w:jc w:val="both"/>
              <w:rPr>
                <w:rFonts w:ascii="Times New Roman" w:eastAsia="Times New Roman" w:hAnsi="Times New Roman" w:cs="Times New Roman"/>
                <w:b/>
                <w:sz w:val="20"/>
                <w:szCs w:val="20"/>
                <w:lang w:eastAsia="ru-RU"/>
              </w:rPr>
            </w:pPr>
          </w:p>
        </w:tc>
        <w:tc>
          <w:tcPr>
            <w:tcW w:w="698" w:type="dxa"/>
          </w:tcPr>
          <w:p w:rsidR="00A125FF" w:rsidRPr="00A125FF" w:rsidRDefault="00A125FF" w:rsidP="00A125FF">
            <w:pPr>
              <w:spacing w:after="0" w:line="240" w:lineRule="auto"/>
              <w:jc w:val="center"/>
              <w:rPr>
                <w:rFonts w:ascii="Times New Roman" w:eastAsia="Times New Roman" w:hAnsi="Times New Roman" w:cs="Times New Roman"/>
                <w:b/>
                <w:sz w:val="20"/>
                <w:szCs w:val="20"/>
                <w:lang w:eastAsia="ru-RU"/>
              </w:rPr>
            </w:pPr>
            <w:r w:rsidRPr="00A125FF">
              <w:rPr>
                <w:rFonts w:ascii="Times New Roman" w:eastAsia="Times New Roman" w:hAnsi="Times New Roman" w:cs="Times New Roman"/>
                <w:b/>
                <w:sz w:val="20"/>
                <w:szCs w:val="20"/>
                <w:lang w:eastAsia="ru-RU"/>
              </w:rPr>
              <w:t>1</w:t>
            </w:r>
          </w:p>
        </w:tc>
        <w:tc>
          <w:tcPr>
            <w:tcW w:w="699"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2</w:t>
            </w:r>
          </w:p>
        </w:tc>
        <w:tc>
          <w:tcPr>
            <w:tcW w:w="699"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3</w:t>
            </w:r>
          </w:p>
        </w:tc>
        <w:tc>
          <w:tcPr>
            <w:tcW w:w="681"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1</w:t>
            </w:r>
          </w:p>
        </w:tc>
        <w:tc>
          <w:tcPr>
            <w:tcW w:w="681"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2</w:t>
            </w:r>
          </w:p>
        </w:tc>
        <w:tc>
          <w:tcPr>
            <w:tcW w:w="681"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3</w:t>
            </w:r>
          </w:p>
        </w:tc>
        <w:tc>
          <w:tcPr>
            <w:tcW w:w="699"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1</w:t>
            </w:r>
          </w:p>
        </w:tc>
        <w:tc>
          <w:tcPr>
            <w:tcW w:w="699"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2</w:t>
            </w:r>
          </w:p>
        </w:tc>
        <w:tc>
          <w:tcPr>
            <w:tcW w:w="699"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3</w:t>
            </w:r>
          </w:p>
        </w:tc>
        <w:tc>
          <w:tcPr>
            <w:tcW w:w="702"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1</w:t>
            </w:r>
          </w:p>
        </w:tc>
        <w:tc>
          <w:tcPr>
            <w:tcW w:w="702"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2</w:t>
            </w:r>
          </w:p>
        </w:tc>
        <w:tc>
          <w:tcPr>
            <w:tcW w:w="702" w:type="dxa"/>
          </w:tcPr>
          <w:p w:rsidR="00A125FF" w:rsidRPr="00A125FF" w:rsidRDefault="00A125FF" w:rsidP="00A125FF">
            <w:pPr>
              <w:spacing w:after="0" w:line="240" w:lineRule="auto"/>
              <w:jc w:val="center"/>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3</w:t>
            </w:r>
          </w:p>
        </w:tc>
      </w:tr>
      <w:tr w:rsidR="00A125FF" w:rsidRPr="00A125FF" w:rsidTr="00C73601">
        <w:tc>
          <w:tcPr>
            <w:tcW w:w="1229" w:type="dxa"/>
          </w:tcPr>
          <w:p w:rsidR="00A125FF" w:rsidRPr="00A125FF" w:rsidRDefault="00A125FF" w:rsidP="00A125FF">
            <w:pPr>
              <w:spacing w:after="0" w:line="240" w:lineRule="auto"/>
              <w:jc w:val="both"/>
              <w:rPr>
                <w:rFonts w:ascii="Times New Roman" w:eastAsia="Times New Roman" w:hAnsi="Times New Roman" w:cs="Times New Roman"/>
                <w:b/>
                <w:sz w:val="20"/>
                <w:szCs w:val="20"/>
                <w:lang w:eastAsia="ru-RU"/>
              </w:rPr>
            </w:pPr>
            <w:r w:rsidRPr="00A125FF">
              <w:rPr>
                <w:rFonts w:ascii="Times New Roman" w:eastAsia="Times New Roman" w:hAnsi="Times New Roman" w:cs="Times New Roman"/>
                <w:b/>
                <w:sz w:val="20"/>
                <w:szCs w:val="20"/>
                <w:lang w:eastAsia="ru-RU"/>
              </w:rPr>
              <w:t>высокий</w:t>
            </w:r>
          </w:p>
        </w:tc>
        <w:tc>
          <w:tcPr>
            <w:tcW w:w="698"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r>
      <w:tr w:rsidR="00A125FF" w:rsidRPr="00A125FF" w:rsidTr="00C73601">
        <w:tc>
          <w:tcPr>
            <w:tcW w:w="1229" w:type="dxa"/>
          </w:tcPr>
          <w:p w:rsidR="00A125FF" w:rsidRPr="00A125FF" w:rsidRDefault="00A125FF" w:rsidP="00A125FF">
            <w:pPr>
              <w:spacing w:after="0" w:line="240" w:lineRule="auto"/>
              <w:jc w:val="both"/>
              <w:rPr>
                <w:rFonts w:ascii="Times New Roman" w:eastAsia="Times New Roman" w:hAnsi="Times New Roman" w:cs="Times New Roman"/>
                <w:b/>
                <w:sz w:val="20"/>
                <w:szCs w:val="20"/>
                <w:lang w:eastAsia="ru-RU"/>
              </w:rPr>
            </w:pPr>
            <w:r w:rsidRPr="00A125FF">
              <w:rPr>
                <w:rFonts w:ascii="Times New Roman" w:eastAsia="Times New Roman" w:hAnsi="Times New Roman" w:cs="Times New Roman"/>
                <w:b/>
                <w:sz w:val="20"/>
                <w:szCs w:val="20"/>
                <w:lang w:eastAsia="ru-RU"/>
              </w:rPr>
              <w:t>средний</w:t>
            </w:r>
          </w:p>
        </w:tc>
        <w:tc>
          <w:tcPr>
            <w:tcW w:w="698"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r>
      <w:tr w:rsidR="00A125FF" w:rsidRPr="00A125FF" w:rsidTr="00C73601">
        <w:tc>
          <w:tcPr>
            <w:tcW w:w="1229" w:type="dxa"/>
          </w:tcPr>
          <w:p w:rsidR="00A125FF" w:rsidRPr="00A125FF" w:rsidRDefault="00A125FF" w:rsidP="00A125FF">
            <w:pPr>
              <w:spacing w:after="0" w:line="240" w:lineRule="auto"/>
              <w:jc w:val="both"/>
              <w:rPr>
                <w:rFonts w:ascii="Times New Roman" w:eastAsia="Times New Roman" w:hAnsi="Times New Roman" w:cs="Times New Roman"/>
                <w:b/>
                <w:sz w:val="20"/>
                <w:szCs w:val="20"/>
                <w:lang w:eastAsia="ru-RU"/>
              </w:rPr>
            </w:pPr>
            <w:r w:rsidRPr="00A125FF">
              <w:rPr>
                <w:rFonts w:ascii="Times New Roman" w:eastAsia="Times New Roman" w:hAnsi="Times New Roman" w:cs="Times New Roman"/>
                <w:b/>
                <w:sz w:val="20"/>
                <w:szCs w:val="20"/>
                <w:lang w:eastAsia="ru-RU"/>
              </w:rPr>
              <w:t>низкий</w:t>
            </w:r>
          </w:p>
        </w:tc>
        <w:tc>
          <w:tcPr>
            <w:tcW w:w="698"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81"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699"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c>
          <w:tcPr>
            <w:tcW w:w="702" w:type="dxa"/>
          </w:tcPr>
          <w:p w:rsidR="00A125FF" w:rsidRPr="00A125FF" w:rsidRDefault="00A125FF" w:rsidP="00A125FF">
            <w:pPr>
              <w:spacing w:after="0" w:line="240" w:lineRule="auto"/>
              <w:jc w:val="both"/>
              <w:rPr>
                <w:rFonts w:ascii="Times New Roman" w:eastAsia="Times New Roman" w:hAnsi="Times New Roman" w:cs="Times New Roman"/>
                <w:sz w:val="20"/>
                <w:szCs w:val="20"/>
                <w:lang w:eastAsia="ru-RU"/>
              </w:rPr>
            </w:pPr>
          </w:p>
        </w:tc>
      </w:tr>
    </w:tbl>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№2.</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Незавершенные фигуры</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i/>
          <w:color w:val="000000"/>
          <w:sz w:val="20"/>
          <w:szCs w:val="20"/>
          <w:lang w:eastAsia="ru-RU"/>
        </w:rPr>
        <w:t>Инструкция:</w:t>
      </w:r>
      <w:r w:rsidRPr="00A125FF">
        <w:rPr>
          <w:rFonts w:ascii="Times New Roman" w:eastAsia="Times New Roman" w:hAnsi="Times New Roman" w:cs="Times New Roman"/>
          <w:color w:val="000000"/>
          <w:sz w:val="20"/>
          <w:szCs w:val="20"/>
          <w:lang w:eastAsia="ru-RU"/>
        </w:rPr>
        <w:t xml:space="preserve"> Дорисуйте предложенные фигуры до целой картинки и придумайте и напишите к ним названия. Если хочется, можно рисовать несколько картинок по каждой фигуре. После работы с отдельными фигурами при желании можно создать общую картину, включающую в качестве отдельных ее частей все незавершенные фигуры и, конечно, что-то еще.</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br w:type="page"/>
      </w:r>
      <w:r w:rsidRPr="00A125FF">
        <w:rPr>
          <w:rFonts w:ascii="Times New Roman" w:eastAsia="Times New Roman" w:hAnsi="Times New Roman" w:cs="Times New Roman"/>
          <w:color w:val="000000"/>
          <w:sz w:val="20"/>
          <w:szCs w:val="20"/>
          <w:lang w:eastAsia="ru-RU"/>
        </w:rPr>
        <w:lastRenderedPageBreak/>
        <w:t>Рис.1. НЕЗАВЕРШЕННЫЕ ФИГУРЫ</w:t>
      </w:r>
    </w:p>
    <w:p w:rsidR="00A125FF" w:rsidRPr="00A125FF" w:rsidRDefault="00E267C9" w:rsidP="00A125F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600575" cy="1352550"/>
            <wp:effectExtent l="0" t="0" r="9525" b="0"/>
            <wp:docPr id="8" name="Рисунок 1" descr="http://www.ucheba.com/met_rus/k_psihologiya/k_vozrostpsih/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heba.com/met_rus/k_psihologiya/k_vozrostpsih/pic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352550"/>
                    </a:xfrm>
                    <a:prstGeom prst="rect">
                      <a:avLst/>
                    </a:prstGeom>
                    <a:noFill/>
                    <a:ln>
                      <a:noFill/>
                    </a:ln>
                  </pic:spPr>
                </pic:pic>
              </a:graphicData>
            </a:graphic>
          </wp:inline>
        </w:drawing>
      </w:r>
    </w:p>
    <w:p w:rsidR="00A125FF" w:rsidRPr="00A125FF" w:rsidRDefault="00E267C9" w:rsidP="00A125F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124450" cy="914400"/>
            <wp:effectExtent l="0" t="0" r="0" b="0"/>
            <wp:docPr id="2" name="Рисунок 2" descr="http://www.ucheba.com/met_rus/k_psihologiya/k_vozrostpsih/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heba.com/met_rus/k_psihologiya/k_vozrostpsih/pic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914400"/>
                    </a:xfrm>
                    <a:prstGeom prst="rect">
                      <a:avLst/>
                    </a:prstGeom>
                    <a:noFill/>
                    <a:ln>
                      <a:noFill/>
                    </a:ln>
                  </pic:spPr>
                </pic:pic>
              </a:graphicData>
            </a:graphic>
          </wp:inline>
        </w:drawing>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Примерные уровни выполнения задания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Определяется оригинальность ответов. В случае наличия у испытуемого дополнительных картинок он получает дополнительные 2 балла за каждую такую картинку.</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 </w:t>
      </w:r>
      <w:r w:rsidRPr="00A125FF">
        <w:rPr>
          <w:rFonts w:ascii="Times New Roman" w:eastAsia="Times New Roman" w:hAnsi="Times New Roman" w:cs="Times New Roman"/>
          <w:color w:val="000000"/>
          <w:sz w:val="20"/>
          <w:szCs w:val="20"/>
          <w:lang w:eastAsia="ru-RU"/>
        </w:rPr>
        <w:t>С 9 лет - более 2 оригинальных фигур, подписей, наличие объединения фигур в целостную картинку (последнее не обязательно). 6-8 лет - более 1 оригинальной фигуры.</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 </w:t>
      </w:r>
      <w:r w:rsidRPr="00A125FF">
        <w:rPr>
          <w:rFonts w:ascii="Times New Roman" w:eastAsia="Times New Roman" w:hAnsi="Times New Roman" w:cs="Times New Roman"/>
          <w:color w:val="000000"/>
          <w:sz w:val="20"/>
          <w:szCs w:val="20"/>
          <w:lang w:eastAsia="ru-RU"/>
        </w:rPr>
        <w:t>С 9 лет - 1-2 отдельных оригинальных фигуры. 6-8 лет - 1 оригинальная фигура.</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 </w:t>
      </w:r>
      <w:r w:rsidRPr="00A125FF">
        <w:rPr>
          <w:rFonts w:ascii="Times New Roman" w:eastAsia="Times New Roman" w:hAnsi="Times New Roman" w:cs="Times New Roman"/>
          <w:color w:val="000000"/>
          <w:sz w:val="20"/>
          <w:szCs w:val="20"/>
          <w:lang w:eastAsia="ru-RU"/>
        </w:rPr>
        <w:t>С 9 лет - 0 оригинальных фигур. 6-8 лет - 0 оригинальных фигур.</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№3.</w:t>
      </w:r>
    </w:p>
    <w:p w:rsidR="00A125FF" w:rsidRPr="00A125FF" w:rsidRDefault="00A125FF" w:rsidP="00A125FF">
      <w:pPr>
        <w:spacing w:after="0" w:line="240" w:lineRule="auto"/>
        <w:ind w:left="72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bCs/>
          <w:color w:val="000000"/>
          <w:sz w:val="20"/>
          <w:szCs w:val="20"/>
          <w:lang w:eastAsia="ru-RU"/>
        </w:rPr>
        <w:t>Рассказ по картинке</w:t>
      </w:r>
    </w:p>
    <w:p w:rsidR="00A125FF" w:rsidRPr="00A125FF" w:rsidRDefault="00E267C9" w:rsidP="00A125FF">
      <w:pPr>
        <w:spacing w:after="0" w:line="240" w:lineRule="auto"/>
        <w:ind w:left="7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933450" cy="1114425"/>
            <wp:effectExtent l="0" t="0" r="0" b="9525"/>
            <wp:docPr id="3" name="Рисунок 3" descr="http://www.ucheba.com/met_rus/k_psihologiya/k_vozrostpsih/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heba.com/met_rus/k_psihologiya/k_vozrostpsih/Image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1144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885825" cy="1238250"/>
            <wp:effectExtent l="0" t="0" r="9525" b="0"/>
            <wp:docPr id="4" name="Рисунок 4" descr="http://www.ucheba.com/met_rus/k_psihologiya/k_vozrostpsih/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heba.com/met_rus/k_psihologiya/k_vozrostpsih/Image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238250"/>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990600" cy="1076325"/>
            <wp:effectExtent l="0" t="0" r="0" b="9525"/>
            <wp:docPr id="5" name="Рисунок 5" descr="http://www.ucheba.com/met_rus/k_psihologiya/k_vozrostpsih/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heba.com/met_rus/k_psihologiya/k_vozrostpsih/Image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828675" cy="1076325"/>
            <wp:effectExtent l="0" t="0" r="9525" b="9525"/>
            <wp:docPr id="6" name="Рисунок 6" descr="http://www.ucheba.com/met_rus/k_psihologiya/k_vozrostpsih/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heba.com/met_rus/k_psihologiya/k_vozrostpsih/Image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857250" cy="1076325"/>
            <wp:effectExtent l="0" t="0" r="0" b="9525"/>
            <wp:docPr id="7" name="Рисунок 7" descr="http://www.ucheba.com/met_rus/k_psihologiya/k_vozrostpsih/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heba.com/met_rus/k_psihologiya/k_vozrostpsih/Image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i/>
          <w:color w:val="000000"/>
          <w:sz w:val="20"/>
          <w:szCs w:val="20"/>
          <w:lang w:eastAsia="ru-RU"/>
        </w:rPr>
        <w:t>Инструкция:</w:t>
      </w:r>
      <w:r w:rsidRPr="00A125FF">
        <w:rPr>
          <w:rFonts w:ascii="Times New Roman" w:eastAsia="Times New Roman" w:hAnsi="Times New Roman" w:cs="Times New Roman"/>
          <w:color w:val="000000"/>
          <w:sz w:val="20"/>
          <w:szCs w:val="20"/>
          <w:lang w:eastAsia="ru-RU"/>
        </w:rPr>
        <w:t xml:space="preserve"> Посмотрите на картинку! Расскажите, пожалуйста, прошлое, настоящее и будущее того предмета или живого существа, которое изображено на картинке. Экспериментатор показывает сначала несколько картинок. Испытуемый может выбрать из них для рассказа любую. После рассказа по первой выбранной картинке он выбирает следующую. Записываются ответы испытуемого. Оцениваются продуктивность (объем) рассказа и его оригинальность.</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С 9 лет дети уже могут записывать свой рассказ на листе бумаги, а затем прочитывать его вслух. Это облегчает работу экспериментатора.</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Примерные уровни выполнения задания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 </w:t>
      </w:r>
      <w:r w:rsidRPr="00A125FF">
        <w:rPr>
          <w:rFonts w:ascii="Times New Roman" w:eastAsia="Times New Roman" w:hAnsi="Times New Roman" w:cs="Times New Roman"/>
          <w:color w:val="000000"/>
          <w:sz w:val="20"/>
          <w:szCs w:val="20"/>
          <w:lang w:eastAsia="ru-RU"/>
        </w:rPr>
        <w:t>С 9 лет - есть прошлое, настоящее и будущее в рассказе, более 3 предложений. Есть необычный сюжет, общая идея. 7-8 лет - более 2 предложений, есть прошлое, настоящее и будущее, есть необычный сюжет и идея.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 </w:t>
      </w:r>
      <w:r w:rsidRPr="00A125FF">
        <w:rPr>
          <w:rFonts w:ascii="Times New Roman" w:eastAsia="Times New Roman" w:hAnsi="Times New Roman" w:cs="Times New Roman"/>
          <w:color w:val="000000"/>
          <w:sz w:val="20"/>
          <w:szCs w:val="20"/>
          <w:lang w:eastAsia="ru-RU"/>
        </w:rPr>
        <w:t>С 9 лет - 2-3 предложения, нет оригинальности сюжета. 7-8 лет - 1-2 предложения, нет интересного сюжета.</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w:t>
      </w:r>
      <w:r w:rsidRPr="00A125FF">
        <w:rPr>
          <w:rFonts w:ascii="Times New Roman" w:eastAsia="Times New Roman" w:hAnsi="Times New Roman" w:cs="Times New Roman"/>
          <w:color w:val="000000"/>
          <w:sz w:val="20"/>
          <w:szCs w:val="20"/>
          <w:lang w:eastAsia="ru-RU"/>
        </w:rPr>
        <w:t>- С 9 лет - 1 предложение, нет оригинальности сюжета. 7-8 лет - нет предложений.</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Данные по обеим картинкам усредняются. </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№4</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Решение необычных проблем</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i/>
          <w:color w:val="000000"/>
          <w:sz w:val="20"/>
          <w:szCs w:val="20"/>
          <w:lang w:eastAsia="ru-RU"/>
        </w:rPr>
        <w:t>Инструкция:</w:t>
      </w:r>
      <w:r w:rsidRPr="00A125FF">
        <w:rPr>
          <w:rFonts w:ascii="Times New Roman" w:eastAsia="Times New Roman" w:hAnsi="Times New Roman" w:cs="Times New Roman"/>
          <w:b/>
          <w:color w:val="000000"/>
          <w:sz w:val="20"/>
          <w:szCs w:val="20"/>
          <w:lang w:eastAsia="ru-RU"/>
        </w:rPr>
        <w:t xml:space="preserve"> </w:t>
      </w:r>
      <w:r w:rsidRPr="00A125FF">
        <w:rPr>
          <w:rFonts w:ascii="Times New Roman" w:eastAsia="Times New Roman" w:hAnsi="Times New Roman" w:cs="Times New Roman"/>
          <w:color w:val="000000"/>
          <w:sz w:val="20"/>
          <w:szCs w:val="20"/>
          <w:lang w:eastAsia="ru-RU"/>
        </w:rPr>
        <w:t>Подумайте и напишите, что Вы будете делать в случае, если:</w:t>
      </w:r>
    </w:p>
    <w:p w:rsidR="00A125FF" w:rsidRPr="00A125FF" w:rsidRDefault="00A125FF" w:rsidP="00A125FF">
      <w:pPr>
        <w:numPr>
          <w:ilvl w:val="0"/>
          <w:numId w:val="11"/>
        </w:numPr>
        <w:spacing w:after="0" w:line="240" w:lineRule="auto"/>
        <w:ind w:right="-5"/>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все люди на Земле станут легкими, как пушинки? </w:t>
      </w:r>
    </w:p>
    <w:p w:rsidR="00A125FF" w:rsidRPr="00A125FF" w:rsidRDefault="00A125FF" w:rsidP="00A125FF">
      <w:pPr>
        <w:numPr>
          <w:ilvl w:val="0"/>
          <w:numId w:val="11"/>
        </w:numPr>
        <w:spacing w:after="0" w:line="240" w:lineRule="auto"/>
        <w:ind w:right="-5"/>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все люди смогут в любой момент и на любом расстоянии читать мысли друг друга? </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Оцениваются продуктивность и оригинальность ответов.</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Примерные уровни выполнения задания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 </w:t>
      </w:r>
      <w:r w:rsidRPr="00A125FF">
        <w:rPr>
          <w:rFonts w:ascii="Times New Roman" w:eastAsia="Times New Roman" w:hAnsi="Times New Roman" w:cs="Times New Roman"/>
          <w:color w:val="000000"/>
          <w:sz w:val="20"/>
          <w:szCs w:val="20"/>
          <w:lang w:eastAsia="ru-RU"/>
        </w:rPr>
        <w:t>С 9 лет - развернутый рассказ, не менее 3 предложений. Необычные, но в то же время логичные действия. Может быть дано несколько их вариантов. 7-8 лет - 2 и более предложений, есть оригинальность мыслей.</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 </w:t>
      </w:r>
      <w:r w:rsidRPr="00A125FF">
        <w:rPr>
          <w:rFonts w:ascii="Times New Roman" w:eastAsia="Times New Roman" w:hAnsi="Times New Roman" w:cs="Times New Roman"/>
          <w:color w:val="000000"/>
          <w:sz w:val="20"/>
          <w:szCs w:val="20"/>
          <w:lang w:eastAsia="ru-RU"/>
        </w:rPr>
        <w:t>С 9 лет - не более 2 предложений. Неоригинальные и не очень логичные действия, среднее чувство ситуации. 7-8 лет - не более 1 предложения. нет оригинальности представлений.</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 </w:t>
      </w:r>
      <w:r w:rsidRPr="00A125FF">
        <w:rPr>
          <w:rFonts w:ascii="Times New Roman" w:eastAsia="Times New Roman" w:hAnsi="Times New Roman" w:cs="Times New Roman"/>
          <w:color w:val="000000"/>
          <w:sz w:val="20"/>
          <w:szCs w:val="20"/>
          <w:lang w:eastAsia="ru-RU"/>
        </w:rPr>
        <w:t>С 9 лет - не более 1 предложения . Не вошел в ситуацию. 7-8 лет - нет предложений.</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Данные по обеим ситуациям усредняются.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 5.</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Задание "Четыре скрепки" (О. И. Мотков)</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i/>
          <w:color w:val="000000"/>
          <w:sz w:val="20"/>
          <w:szCs w:val="20"/>
          <w:lang w:eastAsia="ru-RU"/>
        </w:rPr>
        <w:t>Инструкция:</w:t>
      </w:r>
      <w:r w:rsidRPr="00A125FF">
        <w:rPr>
          <w:rFonts w:ascii="Times New Roman" w:eastAsia="Times New Roman" w:hAnsi="Times New Roman" w:cs="Times New Roman"/>
          <w:b/>
          <w:color w:val="000000"/>
          <w:sz w:val="20"/>
          <w:szCs w:val="20"/>
          <w:lang w:eastAsia="ru-RU"/>
        </w:rPr>
        <w:t xml:space="preserve"> </w:t>
      </w:r>
      <w:r w:rsidRPr="00A125FF">
        <w:rPr>
          <w:rFonts w:ascii="Times New Roman" w:eastAsia="Times New Roman" w:hAnsi="Times New Roman" w:cs="Times New Roman"/>
          <w:color w:val="000000"/>
          <w:sz w:val="20"/>
          <w:szCs w:val="20"/>
          <w:lang w:eastAsia="ru-RU"/>
        </w:rPr>
        <w:t>Вам выданы 4 скрепки. Составляйте из них различные фигуры, картинки. Зарисовывайте условно длинными, “огуречными” овалами каждую картинку и подписывайте ее придуманным Вами названием.</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Определяются продуктивность, гибкость и оригинальность ответов. Обычно общее время работы не превышает 10 минут.</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Экспериментатор приносит с собой коробку со скрепками и раздает их участникам работы, каждому по 4 скрепки. В любом рисунке должно быть использовано 4 скрепки - не больше и не меньше. Не допускается разгибание скрепок.</w:t>
      </w:r>
    </w:p>
    <w:p w:rsidR="00A125FF" w:rsidRPr="00A125FF" w:rsidRDefault="00A125FF" w:rsidP="00A125FF">
      <w:pPr>
        <w:spacing w:after="0" w:line="240" w:lineRule="auto"/>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Примерные уровни выполнения задания</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w:t>
      </w:r>
      <w:r w:rsidRPr="00A125FF">
        <w:rPr>
          <w:rFonts w:ascii="Times New Roman" w:eastAsia="Times New Roman" w:hAnsi="Times New Roman" w:cs="Times New Roman"/>
          <w:color w:val="000000"/>
          <w:sz w:val="20"/>
          <w:szCs w:val="20"/>
          <w:lang w:eastAsia="ru-RU"/>
        </w:rPr>
        <w:t>- С 9 лет - более 15 сюжетов, более 12 сюжетов разных категорий, более 7 из них -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7-8 лет - более 10 сюжетов, более 7 - разных категорий, более 4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 </w:t>
      </w:r>
      <w:r w:rsidRPr="00A125FF">
        <w:rPr>
          <w:rFonts w:ascii="Times New Roman" w:eastAsia="Times New Roman" w:hAnsi="Times New Roman" w:cs="Times New Roman"/>
          <w:color w:val="000000"/>
          <w:sz w:val="20"/>
          <w:szCs w:val="20"/>
          <w:lang w:eastAsia="ru-RU"/>
        </w:rPr>
        <w:t>С 9 лет - 10-15 рисунков, из них 7-12 - разнокатегорийных и 4-6 -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7-8 лет - 5-10 картинок, 3-7 разнокатегорийных, 2-4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 </w:t>
      </w:r>
      <w:r w:rsidRPr="00A125FF">
        <w:rPr>
          <w:rFonts w:ascii="Times New Roman" w:eastAsia="Times New Roman" w:hAnsi="Times New Roman" w:cs="Times New Roman"/>
          <w:color w:val="000000"/>
          <w:sz w:val="20"/>
          <w:szCs w:val="20"/>
          <w:lang w:eastAsia="ru-RU"/>
        </w:rPr>
        <w:t>С 9 лет - менее 10 сюжетов, менее 7 разнокатегорийных, менее 4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7-8 лет - менее 5 картинок, менее 3 разных категорий, менее 2 оригинальных.</w:t>
      </w:r>
    </w:p>
    <w:p w:rsidR="00A125FF" w:rsidRPr="00A125FF" w:rsidRDefault="00A125FF" w:rsidP="00A125FF">
      <w:pPr>
        <w:spacing w:after="0" w:line="240" w:lineRule="auto"/>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Для детей 6 лет значения уровней 7-8-леток уменьшаем всякий раз по каждому показателю на 2.</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p>
    <w:p w:rsidR="00A125FF" w:rsidRPr="00A125FF" w:rsidRDefault="00A125FF" w:rsidP="00A125FF">
      <w:pPr>
        <w:spacing w:after="0" w:line="240" w:lineRule="auto"/>
        <w:ind w:left="-540" w:right="-5" w:firstLine="540"/>
        <w:jc w:val="center"/>
        <w:rPr>
          <w:rFonts w:ascii="Times New Roman" w:eastAsia="Times New Roman" w:hAnsi="Times New Roman" w:cs="Times New Roman"/>
          <w:b/>
          <w:i/>
          <w:color w:val="000000"/>
          <w:sz w:val="20"/>
          <w:szCs w:val="20"/>
          <w:u w:val="single"/>
          <w:lang w:eastAsia="ru-RU"/>
        </w:rPr>
      </w:pPr>
      <w:r w:rsidRPr="00A125FF">
        <w:rPr>
          <w:rFonts w:ascii="Times New Roman" w:eastAsia="Times New Roman" w:hAnsi="Times New Roman" w:cs="Times New Roman"/>
          <w:b/>
          <w:i/>
          <w:color w:val="000000"/>
          <w:sz w:val="20"/>
          <w:szCs w:val="20"/>
          <w:u w:val="single"/>
          <w:lang w:eastAsia="ru-RU"/>
        </w:rPr>
        <w:t>Исследование № 6.</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Составление предложений из слов</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i/>
          <w:color w:val="000000"/>
          <w:sz w:val="20"/>
          <w:szCs w:val="20"/>
          <w:lang w:eastAsia="ru-RU"/>
        </w:rPr>
        <w:t>Инструкция (с 9 лет):</w:t>
      </w:r>
      <w:r w:rsidRPr="00A125FF">
        <w:rPr>
          <w:rFonts w:ascii="Times New Roman" w:eastAsia="Times New Roman" w:hAnsi="Times New Roman" w:cs="Times New Roman"/>
          <w:b/>
          <w:color w:val="000000"/>
          <w:sz w:val="20"/>
          <w:szCs w:val="20"/>
          <w:lang w:eastAsia="ru-RU"/>
        </w:rPr>
        <w:t xml:space="preserve"> </w:t>
      </w:r>
      <w:r w:rsidRPr="00A125FF">
        <w:rPr>
          <w:rFonts w:ascii="Times New Roman" w:eastAsia="Times New Roman" w:hAnsi="Times New Roman" w:cs="Times New Roman"/>
          <w:color w:val="000000"/>
          <w:sz w:val="20"/>
          <w:szCs w:val="20"/>
          <w:lang w:eastAsia="ru-RU"/>
        </w:rPr>
        <w:t>Составьте осмысленное предложение из слов “трактор”, “Луна”, “весло”. Запишите его. Затем составьте предложение из новых слов “масло”, “фонарь” и “верблюд”. Также запишите его.</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Далее экспериментатор просит составить маленький рассказ, в котором используются все 6 заданных слов, но с новым содержанием рассказа и предложений, и записать его. Для 7-8-леток - даются первый раз 2 слова (“машина”, “Луна”) и второй раз 2 слова (“масло” и “фонарь”). Затем предлагается составить рассказик с этими четырьмя словами.</w:t>
      </w:r>
      <w:r w:rsidRPr="00A125FF">
        <w:rPr>
          <w:rFonts w:ascii="Times New Roman" w:eastAsia="Times New Roman" w:hAnsi="Times New Roman" w:cs="Times New Roman"/>
          <w:color w:val="000000"/>
          <w:sz w:val="20"/>
          <w:szCs w:val="20"/>
          <w:lang w:eastAsia="ru-RU"/>
        </w:rPr>
        <w:br/>
        <w:t>Он, конечно же, может включать и другие слова. Заданные слова можно использовать в любой форме: уменьшительной, множественном числе и т.п.</w:t>
      </w:r>
      <w:r w:rsidRPr="00A125FF">
        <w:rPr>
          <w:rFonts w:ascii="Times New Roman" w:eastAsia="Times New Roman" w:hAnsi="Times New Roman" w:cs="Times New Roman"/>
          <w:color w:val="000000"/>
          <w:sz w:val="20"/>
          <w:szCs w:val="20"/>
          <w:lang w:eastAsia="ru-RU"/>
        </w:rPr>
        <w:br/>
        <w:t>Определяются: осмысленность, логичность и оригинальность предложений и рассказа.</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Примерные уровни выполнения задания</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 </w:t>
      </w:r>
      <w:r w:rsidRPr="00A125FF">
        <w:rPr>
          <w:rFonts w:ascii="Times New Roman" w:eastAsia="Times New Roman" w:hAnsi="Times New Roman" w:cs="Times New Roman"/>
          <w:color w:val="000000"/>
          <w:sz w:val="20"/>
          <w:szCs w:val="20"/>
          <w:lang w:eastAsia="ru-RU"/>
        </w:rPr>
        <w:t>логичность и осмысленность обоих предложений и рассказа, оригинальность не менее 2 ответов (всего 3 ответа - два предложения и один рассказ).</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 </w:t>
      </w:r>
      <w:r w:rsidRPr="00A125FF">
        <w:rPr>
          <w:rFonts w:ascii="Times New Roman" w:eastAsia="Times New Roman" w:hAnsi="Times New Roman" w:cs="Times New Roman"/>
          <w:color w:val="000000"/>
          <w:sz w:val="20"/>
          <w:szCs w:val="20"/>
          <w:lang w:eastAsia="ru-RU"/>
        </w:rPr>
        <w:t>логичность всех трех ответов, но нет их оригинальности.</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 </w:t>
      </w:r>
      <w:r w:rsidRPr="00A125FF">
        <w:rPr>
          <w:rFonts w:ascii="Times New Roman" w:eastAsia="Times New Roman" w:hAnsi="Times New Roman" w:cs="Times New Roman"/>
          <w:color w:val="000000"/>
          <w:sz w:val="20"/>
          <w:szCs w:val="20"/>
          <w:lang w:eastAsia="ru-RU"/>
        </w:rPr>
        <w:t>нелогичные случайные предложения или их отсутствие, нет оригинальных ответов</w:t>
      </w:r>
      <w:r w:rsidRPr="00A125FF">
        <w:rPr>
          <w:rFonts w:ascii="Times New Roman" w:eastAsia="Times New Roman" w:hAnsi="Times New Roman" w:cs="Times New Roman"/>
          <w:b/>
          <w:color w:val="000000"/>
          <w:sz w:val="20"/>
          <w:szCs w:val="20"/>
          <w:lang w:eastAsia="ru-RU"/>
        </w:rPr>
        <w:t>.</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Индивидуальные результаты заносятся в следующие таблицы:</w:t>
      </w:r>
    </w:p>
    <w:p w:rsidR="00A125FF" w:rsidRPr="00A125FF" w:rsidRDefault="00A125FF" w:rsidP="00A125FF">
      <w:pPr>
        <w:spacing w:after="0" w:line="240" w:lineRule="auto"/>
        <w:ind w:left="283"/>
        <w:jc w:val="center"/>
        <w:rPr>
          <w:rFonts w:ascii="Times New Roman" w:eastAsia="Times New Roman" w:hAnsi="Times New Roman" w:cs="Times New Roman"/>
          <w:i/>
          <w:sz w:val="20"/>
          <w:szCs w:val="20"/>
          <w:lang w:eastAsia="ru-RU"/>
        </w:rPr>
      </w:pPr>
    </w:p>
    <w:p w:rsidR="00A125FF" w:rsidRPr="00A125FF" w:rsidRDefault="00A125FF" w:rsidP="00A125FF">
      <w:pPr>
        <w:spacing w:after="0" w:line="240" w:lineRule="auto"/>
        <w:ind w:left="283"/>
        <w:jc w:val="center"/>
        <w:rPr>
          <w:rFonts w:ascii="Times New Roman" w:eastAsia="Times New Roman" w:hAnsi="Times New Roman" w:cs="Times New Roman"/>
          <w:i/>
          <w:sz w:val="20"/>
          <w:szCs w:val="20"/>
          <w:lang w:eastAsia="ru-RU"/>
        </w:rPr>
      </w:pPr>
      <w:r w:rsidRPr="00A125FF">
        <w:rPr>
          <w:rFonts w:ascii="Times New Roman" w:eastAsia="Times New Roman" w:hAnsi="Times New Roman" w:cs="Times New Roman"/>
          <w:i/>
          <w:sz w:val="20"/>
          <w:szCs w:val="20"/>
          <w:lang w:eastAsia="ru-RU"/>
        </w:rPr>
        <w:t>Диагностическая карта развития творческих способностей</w:t>
      </w:r>
    </w:p>
    <w:p w:rsidR="00A125FF" w:rsidRPr="00A125FF" w:rsidRDefault="00A125FF" w:rsidP="00A125FF">
      <w:pPr>
        <w:spacing w:after="0" w:line="240" w:lineRule="auto"/>
        <w:ind w:left="283"/>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Фамилия и имя ребенка____________________________________________</w:t>
      </w:r>
    </w:p>
    <w:p w:rsidR="00A125FF" w:rsidRPr="00A125FF" w:rsidRDefault="00A125FF" w:rsidP="00A125FF">
      <w:pPr>
        <w:spacing w:after="0" w:line="240" w:lineRule="auto"/>
        <w:ind w:left="283"/>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Возраст__________________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Дата: констатирующего этапа (</w:t>
      </w:r>
      <w:r w:rsidRPr="00A125FF">
        <w:rPr>
          <w:rFonts w:ascii="Times New Roman" w:eastAsia="Times New Roman" w:hAnsi="Times New Roman" w:cs="Times New Roman"/>
          <w:b/>
          <w:sz w:val="20"/>
          <w:szCs w:val="20"/>
          <w:lang w:eastAsia="ru-RU"/>
        </w:rPr>
        <w:t>1</w:t>
      </w:r>
      <w:r w:rsidRPr="00A125FF">
        <w:rPr>
          <w:rFonts w:ascii="Times New Roman" w:eastAsia="Times New Roman" w:hAnsi="Times New Roman" w:cs="Times New Roman"/>
          <w:sz w:val="20"/>
          <w:szCs w:val="20"/>
          <w:lang w:eastAsia="ru-RU"/>
        </w:rPr>
        <w:t>)_______________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 xml:space="preserve">           промежуточного этапа (</w:t>
      </w:r>
      <w:r w:rsidRPr="00A125FF">
        <w:rPr>
          <w:rFonts w:ascii="Times New Roman" w:eastAsia="Times New Roman" w:hAnsi="Times New Roman" w:cs="Times New Roman"/>
          <w:b/>
          <w:sz w:val="20"/>
          <w:szCs w:val="20"/>
          <w:lang w:eastAsia="ru-RU"/>
        </w:rPr>
        <w:t>2</w:t>
      </w:r>
      <w:r w:rsidRPr="00A125FF">
        <w:rPr>
          <w:rFonts w:ascii="Times New Roman" w:eastAsia="Times New Roman" w:hAnsi="Times New Roman" w:cs="Times New Roman"/>
          <w:sz w:val="20"/>
          <w:szCs w:val="20"/>
          <w:lang w:eastAsia="ru-RU"/>
        </w:rPr>
        <w:t>)________________</w:t>
      </w:r>
    </w:p>
    <w:p w:rsidR="00A125FF" w:rsidRPr="00A125FF" w:rsidRDefault="00A125FF" w:rsidP="00A125FF">
      <w:pPr>
        <w:spacing w:after="0" w:line="240" w:lineRule="auto"/>
        <w:ind w:left="312"/>
        <w:rPr>
          <w:rFonts w:ascii="Times New Roman" w:eastAsia="Times New Roman" w:hAnsi="Times New Roman" w:cs="Times New Roman"/>
          <w:sz w:val="20"/>
          <w:szCs w:val="20"/>
          <w:lang w:eastAsia="ru-RU"/>
        </w:rPr>
      </w:pPr>
      <w:r w:rsidRPr="00A125FF">
        <w:rPr>
          <w:rFonts w:ascii="Times New Roman" w:eastAsia="Times New Roman" w:hAnsi="Times New Roman" w:cs="Times New Roman"/>
          <w:sz w:val="20"/>
          <w:szCs w:val="20"/>
          <w:lang w:eastAsia="ru-RU"/>
        </w:rPr>
        <w:t xml:space="preserve">           контрольного этапа (3)___________________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91"/>
        <w:gridCol w:w="591"/>
        <w:gridCol w:w="591"/>
        <w:gridCol w:w="556"/>
        <w:gridCol w:w="556"/>
        <w:gridCol w:w="556"/>
        <w:gridCol w:w="567"/>
        <w:gridCol w:w="567"/>
        <w:gridCol w:w="567"/>
        <w:gridCol w:w="550"/>
        <w:gridCol w:w="550"/>
        <w:gridCol w:w="550"/>
        <w:gridCol w:w="577"/>
        <w:gridCol w:w="577"/>
        <w:gridCol w:w="577"/>
      </w:tblGrid>
      <w:tr w:rsidR="00A125FF" w:rsidRPr="00A125FF" w:rsidTr="00C73601">
        <w:tc>
          <w:tcPr>
            <w:tcW w:w="1048" w:type="dxa"/>
            <w:vMerge w:val="restart"/>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color w:val="000000"/>
                <w:sz w:val="20"/>
                <w:szCs w:val="20"/>
                <w:lang w:eastAsia="ru-RU"/>
              </w:rPr>
              <w:t xml:space="preserve"> </w:t>
            </w:r>
            <w:r w:rsidRPr="00A125FF">
              <w:rPr>
                <w:rFonts w:ascii="Times New Roman" w:eastAsia="Times New Roman" w:hAnsi="Times New Roman" w:cs="Times New Roman"/>
                <w:b/>
                <w:color w:val="000000"/>
                <w:sz w:val="20"/>
                <w:szCs w:val="20"/>
                <w:lang w:eastAsia="ru-RU"/>
              </w:rPr>
              <w:t>Уровень развития</w:t>
            </w:r>
          </w:p>
        </w:tc>
        <w:tc>
          <w:tcPr>
            <w:tcW w:w="1773" w:type="dxa"/>
            <w:gridSpan w:val="3"/>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Незавершенные фигуры</w:t>
            </w:r>
          </w:p>
        </w:tc>
        <w:tc>
          <w:tcPr>
            <w:tcW w:w="1668" w:type="dxa"/>
            <w:gridSpan w:val="3"/>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Рассказ по картинке</w:t>
            </w:r>
          </w:p>
        </w:tc>
        <w:tc>
          <w:tcPr>
            <w:tcW w:w="1701" w:type="dxa"/>
            <w:gridSpan w:val="3"/>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Решение необычных проблем</w:t>
            </w:r>
          </w:p>
        </w:tc>
        <w:tc>
          <w:tcPr>
            <w:tcW w:w="1650" w:type="dxa"/>
            <w:gridSpan w:val="3"/>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Четыре скрепки</w:t>
            </w:r>
          </w:p>
        </w:tc>
        <w:tc>
          <w:tcPr>
            <w:tcW w:w="1731" w:type="dxa"/>
            <w:gridSpan w:val="3"/>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Составление предложений из слов</w:t>
            </w:r>
          </w:p>
        </w:tc>
      </w:tr>
      <w:tr w:rsidR="00A125FF" w:rsidRPr="00A125FF" w:rsidTr="00C73601">
        <w:tc>
          <w:tcPr>
            <w:tcW w:w="1048" w:type="dxa"/>
            <w:vMerge/>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1</w:t>
            </w: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2</w:t>
            </w: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3</w:t>
            </w: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1</w:t>
            </w: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2</w:t>
            </w: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3</w:t>
            </w: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1</w:t>
            </w: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2</w:t>
            </w: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3</w:t>
            </w: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1</w:t>
            </w: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2</w:t>
            </w: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3</w:t>
            </w: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1</w:t>
            </w: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2</w:t>
            </w: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3</w:t>
            </w:r>
          </w:p>
        </w:tc>
      </w:tr>
      <w:tr w:rsidR="00A125FF" w:rsidRPr="00A125FF" w:rsidTr="00C73601">
        <w:tc>
          <w:tcPr>
            <w:tcW w:w="1048"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высокий</w:t>
            </w: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r>
      <w:tr w:rsidR="00A125FF" w:rsidRPr="00A125FF" w:rsidTr="00C73601">
        <w:tc>
          <w:tcPr>
            <w:tcW w:w="1048"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средний</w:t>
            </w: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r>
      <w:tr w:rsidR="00A125FF" w:rsidRPr="00A125FF" w:rsidTr="00C73601">
        <w:tc>
          <w:tcPr>
            <w:tcW w:w="1048"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низкий</w:t>
            </w: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91"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6"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6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50"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c>
          <w:tcPr>
            <w:tcW w:w="577" w:type="dxa"/>
          </w:tcPr>
          <w:p w:rsidR="00A125FF" w:rsidRPr="00A125FF" w:rsidRDefault="00A125FF" w:rsidP="00A125FF">
            <w:pPr>
              <w:spacing w:after="0" w:line="240" w:lineRule="auto"/>
              <w:ind w:right="-5"/>
              <w:jc w:val="center"/>
              <w:rPr>
                <w:rFonts w:ascii="Times New Roman" w:eastAsia="Times New Roman" w:hAnsi="Times New Roman" w:cs="Times New Roman"/>
                <w:b/>
                <w:color w:val="000000"/>
                <w:sz w:val="20"/>
                <w:szCs w:val="20"/>
                <w:lang w:eastAsia="ru-RU"/>
              </w:rPr>
            </w:pPr>
          </w:p>
        </w:tc>
      </w:tr>
    </w:tbl>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Анализ всех данных по 6 заданиям </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Уровни, полученные по всем 6 заданиям, обобщаются следующим образом:</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Высокий </w:t>
      </w:r>
      <w:r w:rsidRPr="00A125FF">
        <w:rPr>
          <w:rFonts w:ascii="Times New Roman" w:eastAsia="Times New Roman" w:hAnsi="Times New Roman" w:cs="Times New Roman"/>
          <w:color w:val="000000"/>
          <w:sz w:val="20"/>
          <w:szCs w:val="20"/>
          <w:lang w:eastAsia="ru-RU"/>
        </w:rPr>
        <w:t>в целом - в случае, если 3 или более заданий сделано на высоком уровне; остальные - на среднем.</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Средний в целом - </w:t>
      </w:r>
      <w:r w:rsidRPr="00A125FF">
        <w:rPr>
          <w:rFonts w:ascii="Times New Roman" w:eastAsia="Times New Roman" w:hAnsi="Times New Roman" w:cs="Times New Roman"/>
          <w:color w:val="000000"/>
          <w:sz w:val="20"/>
          <w:szCs w:val="20"/>
          <w:lang w:eastAsia="ru-RU"/>
        </w:rPr>
        <w:t>если сделано на высоком уровне - 0-2 задания, на среднем - 2-6 заданий и на низком - не более 3 заданий.</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b/>
          <w:color w:val="000000"/>
          <w:sz w:val="20"/>
          <w:szCs w:val="20"/>
          <w:lang w:eastAsia="ru-RU"/>
        </w:rPr>
        <w:t xml:space="preserve">Низкий в целом - </w:t>
      </w:r>
      <w:r w:rsidRPr="00A125FF">
        <w:rPr>
          <w:rFonts w:ascii="Times New Roman" w:eastAsia="Times New Roman" w:hAnsi="Times New Roman" w:cs="Times New Roman"/>
          <w:color w:val="000000"/>
          <w:sz w:val="20"/>
          <w:szCs w:val="20"/>
          <w:lang w:eastAsia="ru-RU"/>
        </w:rPr>
        <w:t>если на высоком уровне не сделано ни одного задания, на среднем - не более 2 заданий, на низком - 4 и более заданий.</w:t>
      </w:r>
    </w:p>
    <w:p w:rsidR="00A125FF" w:rsidRPr="00A125FF" w:rsidRDefault="00A125FF" w:rsidP="00A125FF">
      <w:pPr>
        <w:spacing w:after="0" w:line="240" w:lineRule="auto"/>
        <w:ind w:left="-540" w:right="-5" w:firstLine="540"/>
        <w:jc w:val="both"/>
        <w:rPr>
          <w:rFonts w:ascii="Times New Roman" w:eastAsia="Times New Roman" w:hAnsi="Times New Roman" w:cs="Times New Roman"/>
          <w:b/>
          <w:color w:val="000000"/>
          <w:sz w:val="20"/>
          <w:szCs w:val="20"/>
          <w:lang w:eastAsia="ru-RU"/>
        </w:rPr>
      </w:pPr>
      <w:r w:rsidRPr="00A125FF">
        <w:rPr>
          <w:rFonts w:ascii="Times New Roman" w:eastAsia="Times New Roman" w:hAnsi="Times New Roman" w:cs="Times New Roman"/>
          <w:b/>
          <w:color w:val="000000"/>
          <w:sz w:val="20"/>
          <w:szCs w:val="20"/>
          <w:lang w:eastAsia="ru-RU"/>
        </w:rPr>
        <w:t>Все данные заносятся в таблицу.</w:t>
      </w:r>
    </w:p>
    <w:p w:rsidR="00A125FF" w:rsidRPr="00A125FF" w:rsidRDefault="00A125FF" w:rsidP="00A125FF">
      <w:pPr>
        <w:spacing w:after="0" w:line="240" w:lineRule="auto"/>
        <w:ind w:left="-540" w:right="-5" w:firstLine="540"/>
        <w:jc w:val="both"/>
        <w:rPr>
          <w:rFonts w:ascii="Times New Roman" w:eastAsia="Times New Roman" w:hAnsi="Times New Roman" w:cs="Times New Roman"/>
          <w:color w:val="000000"/>
          <w:sz w:val="20"/>
          <w:szCs w:val="20"/>
          <w:lang w:eastAsia="ru-RU"/>
        </w:rPr>
      </w:pPr>
      <w:r w:rsidRPr="00A125FF">
        <w:rPr>
          <w:rFonts w:ascii="Times New Roman" w:eastAsia="Times New Roman" w:hAnsi="Times New Roman" w:cs="Times New Roman"/>
          <w:color w:val="000000"/>
          <w:sz w:val="20"/>
          <w:szCs w:val="20"/>
          <w:lang w:eastAsia="ru-RU"/>
        </w:rPr>
        <w:t>После заполнения индивидуальных диагностических карт, анализа данных и подсчета результатов исследований, средние баллы, (в %) вносятся в сводную таблицу развития общих способностей.</w:t>
      </w:r>
    </w:p>
    <w:p w:rsidR="003E147B" w:rsidRPr="00852F18" w:rsidRDefault="003E147B" w:rsidP="005703A2">
      <w:pPr>
        <w:spacing w:after="0" w:line="240" w:lineRule="auto"/>
        <w:ind w:firstLine="284"/>
        <w:jc w:val="both"/>
        <w:rPr>
          <w:rFonts w:ascii="Times New Roman" w:hAnsi="Times New Roman" w:cs="Times New Roman"/>
          <w:sz w:val="24"/>
          <w:szCs w:val="24"/>
        </w:rPr>
      </w:pPr>
    </w:p>
    <w:sectPr w:rsidR="003E147B" w:rsidRPr="00852F18" w:rsidSect="004314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C6A"/>
    <w:multiLevelType w:val="hybridMultilevel"/>
    <w:tmpl w:val="6D1C4F1C"/>
    <w:lvl w:ilvl="0" w:tplc="DB40DB00">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847C0"/>
    <w:multiLevelType w:val="hybridMultilevel"/>
    <w:tmpl w:val="97F637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2E4A73"/>
    <w:multiLevelType w:val="hybridMultilevel"/>
    <w:tmpl w:val="E06E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9782C"/>
    <w:multiLevelType w:val="hybridMultilevel"/>
    <w:tmpl w:val="57BE66E8"/>
    <w:lvl w:ilvl="0" w:tplc="63E49908">
      <w:numFmt w:val="bullet"/>
      <w:lvlText w:val="•"/>
      <w:lvlJc w:val="left"/>
      <w:pPr>
        <w:ind w:left="704" w:hanging="42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3EDF31DA"/>
    <w:multiLevelType w:val="hybridMultilevel"/>
    <w:tmpl w:val="E06E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18056C"/>
    <w:multiLevelType w:val="hybridMultilevel"/>
    <w:tmpl w:val="BB32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1446EA"/>
    <w:multiLevelType w:val="hybridMultilevel"/>
    <w:tmpl w:val="715AEB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92108C0"/>
    <w:multiLevelType w:val="hybridMultilevel"/>
    <w:tmpl w:val="DC7878F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D8D4156"/>
    <w:multiLevelType w:val="hybridMultilevel"/>
    <w:tmpl w:val="86A26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910B3"/>
    <w:multiLevelType w:val="hybridMultilevel"/>
    <w:tmpl w:val="CD04C066"/>
    <w:lvl w:ilvl="0" w:tplc="63E49908">
      <w:numFmt w:val="bullet"/>
      <w:lvlText w:val="•"/>
      <w:lvlJc w:val="left"/>
      <w:pPr>
        <w:ind w:left="704" w:hanging="42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E23590"/>
    <w:multiLevelType w:val="hybridMultilevel"/>
    <w:tmpl w:val="97F637A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A1902B9"/>
    <w:multiLevelType w:val="hybridMultilevel"/>
    <w:tmpl w:val="45C87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6739B"/>
    <w:multiLevelType w:val="hybridMultilevel"/>
    <w:tmpl w:val="87FC45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7448E0"/>
    <w:multiLevelType w:val="hybridMultilevel"/>
    <w:tmpl w:val="45508184"/>
    <w:lvl w:ilvl="0" w:tplc="DB40DB0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10"/>
  </w:num>
  <w:num w:numId="4">
    <w:abstractNumId w:val="4"/>
  </w:num>
  <w:num w:numId="5">
    <w:abstractNumId w:val="6"/>
  </w:num>
  <w:num w:numId="6">
    <w:abstractNumId w:val="3"/>
  </w:num>
  <w:num w:numId="7">
    <w:abstractNumId w:val="9"/>
  </w:num>
  <w:num w:numId="8">
    <w:abstractNumId w:val="2"/>
  </w:num>
  <w:num w:numId="9">
    <w:abstractNumId w:val="11"/>
  </w:num>
  <w:num w:numId="10">
    <w:abstractNumId w:val="12"/>
  </w:num>
  <w:num w:numId="11">
    <w:abstractNumId w:val="8"/>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D8"/>
    <w:rsid w:val="00046185"/>
    <w:rsid w:val="000461C9"/>
    <w:rsid w:val="000557D8"/>
    <w:rsid w:val="00070CC0"/>
    <w:rsid w:val="00075F3A"/>
    <w:rsid w:val="000E503A"/>
    <w:rsid w:val="00145CC3"/>
    <w:rsid w:val="00162704"/>
    <w:rsid w:val="00166F45"/>
    <w:rsid w:val="00193831"/>
    <w:rsid w:val="00194B40"/>
    <w:rsid w:val="00261560"/>
    <w:rsid w:val="00284F63"/>
    <w:rsid w:val="002A1C17"/>
    <w:rsid w:val="002A6D1A"/>
    <w:rsid w:val="002F2AD8"/>
    <w:rsid w:val="00321AE1"/>
    <w:rsid w:val="00357C3F"/>
    <w:rsid w:val="003766AC"/>
    <w:rsid w:val="00392ACD"/>
    <w:rsid w:val="003E12C3"/>
    <w:rsid w:val="003E147B"/>
    <w:rsid w:val="0043148C"/>
    <w:rsid w:val="00447CDF"/>
    <w:rsid w:val="004E49F4"/>
    <w:rsid w:val="004E761E"/>
    <w:rsid w:val="00554CFA"/>
    <w:rsid w:val="005703A2"/>
    <w:rsid w:val="005C1BB7"/>
    <w:rsid w:val="00717BAD"/>
    <w:rsid w:val="00807986"/>
    <w:rsid w:val="0082092B"/>
    <w:rsid w:val="008320B0"/>
    <w:rsid w:val="00852F18"/>
    <w:rsid w:val="00885A0F"/>
    <w:rsid w:val="008A1216"/>
    <w:rsid w:val="009F195E"/>
    <w:rsid w:val="00A125FF"/>
    <w:rsid w:val="00A144C7"/>
    <w:rsid w:val="00A60530"/>
    <w:rsid w:val="00AD27FF"/>
    <w:rsid w:val="00BA35A6"/>
    <w:rsid w:val="00BA48BC"/>
    <w:rsid w:val="00BD7297"/>
    <w:rsid w:val="00BE714A"/>
    <w:rsid w:val="00C37276"/>
    <w:rsid w:val="00C73601"/>
    <w:rsid w:val="00CF4A4F"/>
    <w:rsid w:val="00CF5F82"/>
    <w:rsid w:val="00D444D6"/>
    <w:rsid w:val="00DA60FD"/>
    <w:rsid w:val="00DC3F4C"/>
    <w:rsid w:val="00E267C9"/>
    <w:rsid w:val="00ED4CA2"/>
    <w:rsid w:val="00F068D4"/>
    <w:rsid w:val="00F7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3C329-E87C-4A22-9624-BBB389A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6AF"/>
    <w:pPr>
      <w:ind w:left="720"/>
      <w:contextualSpacing/>
    </w:pPr>
  </w:style>
  <w:style w:type="table" w:styleId="a4">
    <w:name w:val="Table Grid"/>
    <w:basedOn w:val="a1"/>
    <w:uiPriority w:val="39"/>
    <w:rsid w:val="0071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3E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73601"/>
    <w:rPr>
      <w:color w:val="0563C1" w:themeColor="hyperlink"/>
      <w:u w:val="single"/>
    </w:rPr>
  </w:style>
  <w:style w:type="paragraph" w:styleId="a6">
    <w:name w:val="Balloon Text"/>
    <w:basedOn w:val="a"/>
    <w:link w:val="a7"/>
    <w:uiPriority w:val="99"/>
    <w:semiHidden/>
    <w:unhideWhenUsed/>
    <w:rsid w:val="00BA35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3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ib.ru/selection/28686-donskie-kazak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miloliza.com/kazachi-skazki"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Директор</cp:lastModifiedBy>
  <cp:revision>2</cp:revision>
  <cp:lastPrinted>2022-09-13T04:53:00Z</cp:lastPrinted>
  <dcterms:created xsi:type="dcterms:W3CDTF">2022-09-13T04:58:00Z</dcterms:created>
  <dcterms:modified xsi:type="dcterms:W3CDTF">2022-09-13T04:58:00Z</dcterms:modified>
</cp:coreProperties>
</file>