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AD" w:rsidRDefault="00F322AD" w:rsidP="00F322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образовательной работы педагога дополнительного образования Горенко О.Ф. на 2021-2022 учебный год</w:t>
      </w:r>
    </w:p>
    <w:p w:rsidR="00F322AD" w:rsidRDefault="00F322AD" w:rsidP="00F322AD">
      <w:pPr>
        <w:jc w:val="both"/>
        <w:rPr>
          <w:rFonts w:ascii="Times New Roman" w:hAnsi="Times New Roman"/>
          <w:sz w:val="24"/>
          <w:szCs w:val="24"/>
        </w:rPr>
      </w:pPr>
    </w:p>
    <w:p w:rsidR="00F322AD" w:rsidRPr="00F322AD" w:rsidRDefault="00F322AD" w:rsidP="00F322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дополнительной  общеобразовательной  общеразвивающей программы социально-гуманитарной направленности «Уроки развития в «Школе дошкольников».</w:t>
      </w:r>
    </w:p>
    <w:p w:rsidR="00F322AD" w:rsidRDefault="00F322AD" w:rsidP="00F322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Реализация дополнительной  общеобразовательной  общеразвивающей программы естественнонаучной направленности «Лаборатория удивительных наук в «Школе дошкольников».</w:t>
      </w:r>
    </w:p>
    <w:p w:rsidR="00353D57" w:rsidRDefault="00353D57" w:rsidP="00353D57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3.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Оценка качества реализации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дополнительных общеобразовательных общеразвивающих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>программ: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участие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учащихся в олимпиадах, викторинах и интеллектуальных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конкурсах различного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>уровня.</w:t>
      </w:r>
    </w:p>
    <w:p w:rsidR="008D3CA5" w:rsidRPr="00C71080" w:rsidRDefault="00353D57" w:rsidP="00353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Работа над темой самообр</w:t>
      </w:r>
      <w:r w:rsidR="000857A4">
        <w:rPr>
          <w:rFonts w:ascii="Times New Roman" w:hAnsi="Times New Roman"/>
          <w:sz w:val="24"/>
          <w:szCs w:val="24"/>
        </w:rPr>
        <w:t>азования: «</w:t>
      </w:r>
      <w:r w:rsidR="00020E6B">
        <w:rPr>
          <w:rFonts w:ascii="Times New Roman" w:hAnsi="Times New Roman"/>
          <w:sz w:val="24"/>
          <w:szCs w:val="24"/>
        </w:rPr>
        <w:t>«Современные технологии математического раз</w:t>
      </w:r>
      <w:r w:rsidR="00F870DA">
        <w:rPr>
          <w:rFonts w:ascii="Times New Roman" w:hAnsi="Times New Roman"/>
          <w:sz w:val="24"/>
          <w:szCs w:val="24"/>
        </w:rPr>
        <w:t>вития учащихся 5-7 лет</w:t>
      </w:r>
      <w:bookmarkStart w:id="0" w:name="_GoBack"/>
      <w:bookmarkEnd w:id="0"/>
      <w:r w:rsidR="00020E6B">
        <w:rPr>
          <w:rFonts w:ascii="Times New Roman" w:hAnsi="Times New Roman"/>
          <w:sz w:val="24"/>
          <w:szCs w:val="24"/>
        </w:rPr>
        <w:t>».</w:t>
      </w:r>
    </w:p>
    <w:p w:rsidR="00671295" w:rsidRDefault="00671295" w:rsidP="00671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D3CA5">
        <w:rPr>
          <w:rFonts w:ascii="Times New Roman" w:hAnsi="Times New Roman"/>
          <w:sz w:val="24"/>
          <w:szCs w:val="24"/>
        </w:rPr>
        <w:t>Подготовка, организация и проведение досуговых и воспитательных мероприятий различного уровня.</w:t>
      </w:r>
    </w:p>
    <w:p w:rsidR="00671295" w:rsidRPr="00671295" w:rsidRDefault="00671295" w:rsidP="00671295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71295">
        <w:rPr>
          <w:rFonts w:ascii="Times New Roman" w:eastAsiaTheme="minorHAnsi" w:hAnsi="Times New Roman"/>
          <w:color w:val="000000" w:themeColor="text1"/>
          <w:sz w:val="24"/>
          <w:szCs w:val="24"/>
        </w:rPr>
        <w:t>7. Работа с родителями, проведение индивидуальных бесед, родительских собраний.</w:t>
      </w:r>
    </w:p>
    <w:p w:rsidR="00671295" w:rsidRDefault="00671295" w:rsidP="00671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Участие в конкурсах профессионального мастерства различного уровня.</w:t>
      </w:r>
    </w:p>
    <w:p w:rsidR="00B704D5" w:rsidRDefault="00B704D5"/>
    <w:sectPr w:rsidR="00B7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A"/>
    <w:rsid w:val="00020E6B"/>
    <w:rsid w:val="000857A4"/>
    <w:rsid w:val="00140376"/>
    <w:rsid w:val="00353D57"/>
    <w:rsid w:val="00671295"/>
    <w:rsid w:val="008B4A7A"/>
    <w:rsid w:val="008D3CA5"/>
    <w:rsid w:val="00B704D5"/>
    <w:rsid w:val="00F322AD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C965"/>
  <w15:docId w15:val="{9DA476CD-DB91-4563-A94E-B0E8DD93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10</cp:revision>
  <dcterms:created xsi:type="dcterms:W3CDTF">2022-08-19T11:30:00Z</dcterms:created>
  <dcterms:modified xsi:type="dcterms:W3CDTF">2022-10-01T12:10:00Z</dcterms:modified>
</cp:coreProperties>
</file>