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C2" w:rsidRDefault="00C12AC2" w:rsidP="00C12AC2">
      <w:pPr>
        <w:shd w:val="clear" w:color="auto" w:fill="FFFFFF"/>
        <w:spacing w:after="0" w:line="240" w:lineRule="auto"/>
        <w:ind w:left="-426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12AC2" w:rsidRDefault="00C12AC2" w:rsidP="00840D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12AC2" w:rsidRDefault="00C12AC2" w:rsidP="00C12A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</w:p>
    <w:p w:rsidR="00C12AC2" w:rsidRDefault="00C12AC2" w:rsidP="00C12A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 ДЕТСКОГО ТВОРЧЕСТВА</w:t>
      </w:r>
    </w:p>
    <w:p w:rsidR="00C12AC2" w:rsidRDefault="00C12AC2" w:rsidP="00C12A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УГЛЕГОРСКА САХАЛИНСКОЙ ОБЛАСТИ</w:t>
      </w: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AC2" w:rsidRDefault="00C12AC2" w:rsidP="00C12AC2">
      <w:pPr>
        <w:spacing w:after="0"/>
        <w:jc w:val="center"/>
        <w:rPr>
          <w:rFonts w:eastAsiaTheme="minorEastAsia"/>
        </w:rPr>
      </w:pPr>
    </w:p>
    <w:p w:rsidR="00C12AC2" w:rsidRDefault="00C12AC2" w:rsidP="00C12AC2">
      <w:pPr>
        <w:spacing w:after="0"/>
        <w:jc w:val="center"/>
      </w:pPr>
    </w:p>
    <w:p w:rsidR="00C12AC2" w:rsidRDefault="00C12AC2" w:rsidP="00C12AC2">
      <w:pPr>
        <w:spacing w:after="0"/>
        <w:jc w:val="center"/>
      </w:pPr>
    </w:p>
    <w:p w:rsidR="00C12AC2" w:rsidRDefault="00C12AC2" w:rsidP="00C12AC2">
      <w:pPr>
        <w:spacing w:after="0"/>
        <w:jc w:val="center"/>
      </w:pPr>
    </w:p>
    <w:p w:rsidR="00C12AC2" w:rsidRDefault="00C12AC2" w:rsidP="00C12AC2">
      <w:pPr>
        <w:spacing w:after="0"/>
        <w:jc w:val="center"/>
      </w:pPr>
    </w:p>
    <w:p w:rsidR="00C12AC2" w:rsidRDefault="00C12AC2" w:rsidP="00C12AC2">
      <w:pPr>
        <w:spacing w:after="0"/>
        <w:jc w:val="center"/>
      </w:pPr>
    </w:p>
    <w:p w:rsidR="00C12AC2" w:rsidRDefault="00C12AC2" w:rsidP="00C12AC2">
      <w:pPr>
        <w:spacing w:after="0"/>
      </w:pPr>
    </w:p>
    <w:p w:rsidR="00C12AC2" w:rsidRDefault="00C12AC2" w:rsidP="00C12AC2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br/>
      </w: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ПО САМООБРАЗОВАНИЮ</w:t>
      </w:r>
    </w:p>
    <w:p w:rsidR="00C12AC2" w:rsidRDefault="00C12AC2" w:rsidP="00C12AC2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C12AC2" w:rsidRPr="00C12AC2" w:rsidRDefault="00C12AC2" w:rsidP="00C12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</w:t>
      </w:r>
      <w:r w:rsidRPr="00C1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исследовательской </w:t>
      </w:r>
      <w:r w:rsidR="00DB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6-7 лет </w:t>
      </w: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экспериментальную деятельность»</w:t>
      </w:r>
    </w:p>
    <w:p w:rsidR="00C12AC2" w:rsidRPr="00840D1E" w:rsidRDefault="00C12AC2" w:rsidP="00C12AC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12AC2" w:rsidRDefault="00C12AC2" w:rsidP="00CD2D67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C12AC2" w:rsidRDefault="00816F24" w:rsidP="00C12AC2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Период работы:</w:t>
      </w:r>
      <w:r w:rsidR="00CD2D67">
        <w:rPr>
          <w:rFonts w:ascii="Times New Roman" w:hAnsi="Times New Roman"/>
          <w:bCs/>
          <w:sz w:val="32"/>
          <w:szCs w:val="32"/>
        </w:rPr>
        <w:t xml:space="preserve"> 2019-2021гг.</w:t>
      </w:r>
    </w:p>
    <w:p w:rsidR="00C12AC2" w:rsidRDefault="00C12AC2" w:rsidP="00C12AC2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C12AC2" w:rsidRDefault="00C12AC2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5DE" w:rsidRDefault="00E505DE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5DE" w:rsidRDefault="00E505DE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5DE" w:rsidRDefault="00E505DE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Горенко Ольга Фёдоровна</w:t>
      </w:r>
    </w:p>
    <w:p w:rsidR="00C12AC2" w:rsidRDefault="00C12AC2" w:rsidP="00C12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12AC2" w:rsidRDefault="00C12AC2" w:rsidP="00C12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AC2" w:rsidRPr="005A5E2B" w:rsidRDefault="00C12AC2" w:rsidP="00C12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E2B">
        <w:rPr>
          <w:rFonts w:ascii="Times New Roman" w:eastAsia="Times New Roman" w:hAnsi="Times New Roman" w:cs="Times New Roman"/>
          <w:sz w:val="28"/>
          <w:szCs w:val="28"/>
        </w:rPr>
        <w:t>г. Углегорск</w:t>
      </w:r>
    </w:p>
    <w:p w:rsidR="00C12AC2" w:rsidRPr="00E505DE" w:rsidRDefault="00CD2D67" w:rsidP="00E50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E2B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12AC2" w:rsidRPr="005A5E2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B5855" w:rsidRDefault="00840D1E" w:rsidP="00C12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="00C12AC2"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</w:t>
      </w:r>
      <w:r w:rsidR="00C12AC2" w:rsidRPr="00C1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2AC2"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исследовательской </w:t>
      </w:r>
      <w:r w:rsidR="00DB5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активности</w:t>
      </w:r>
      <w:r w:rsid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2AC2" w:rsidRPr="00C12AC2" w:rsidRDefault="00C12AC2" w:rsidP="00C12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6-7 лет </w:t>
      </w: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экспериментальную деятельность»</w:t>
      </w:r>
    </w:p>
    <w:p w:rsidR="00840D1E" w:rsidRPr="00C12AC2" w:rsidRDefault="00840D1E" w:rsidP="00C1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D1E" w:rsidRPr="00C12AC2" w:rsidRDefault="00840D1E" w:rsidP="00C1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по теме самообразования</w:t>
      </w:r>
      <w:r w:rsidR="00AD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внедрение</w:t>
      </w:r>
      <w:r w:rsidRPr="00C1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инноваций в исследовательскую, опытно-экспериментальную деятельность.</w:t>
      </w:r>
    </w:p>
    <w:p w:rsidR="00840D1E" w:rsidRPr="00C12AC2" w:rsidRDefault="00840D1E" w:rsidP="00C1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6F24" w:rsidRDefault="00816F24" w:rsidP="00816F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="00840D1E" w:rsidRPr="00C1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методики, технологии по 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-исследовательской деятельности;</w:t>
      </w:r>
    </w:p>
    <w:p w:rsidR="00840D1E" w:rsidRDefault="00816F24" w:rsidP="0081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40D1E" w:rsidRPr="00C1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поддержания 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ледовательской активности детей;</w:t>
      </w:r>
    </w:p>
    <w:p w:rsidR="00816F24" w:rsidRPr="00816F24" w:rsidRDefault="00816F24" w:rsidP="00816F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</w:t>
      </w:r>
      <w:r w:rsidRPr="0081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детей в исследованиях и обобщению результатов опытов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5DE" w:rsidRPr="00E505DE" w:rsidRDefault="00816F24" w:rsidP="00816F2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816F24">
        <w:rPr>
          <w:rFonts w:ascii="Times New Roman" w:eastAsia="Times New Roman" w:hAnsi="Times New Roman"/>
          <w:sz w:val="28"/>
          <w:szCs w:val="28"/>
        </w:rPr>
        <w:t>ривлечь родителей к процессу экспериментирования в повседневной жизни.</w:t>
      </w:r>
    </w:p>
    <w:p w:rsidR="00F64DF5" w:rsidRDefault="00F64DF5" w:rsidP="00F64D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1"/>
        <w:gridCol w:w="1360"/>
        <w:gridCol w:w="5854"/>
      </w:tblGrid>
      <w:tr w:rsidR="005629DA" w:rsidRPr="00E505DE" w:rsidTr="005629DA">
        <w:trPr>
          <w:trHeight w:val="33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 результатов содержания деятельности</w:t>
            </w:r>
          </w:p>
        </w:tc>
      </w:tr>
      <w:tr w:rsidR="000756C8" w:rsidRPr="00E505DE" w:rsidTr="00AF2172">
        <w:trPr>
          <w:trHeight w:val="330"/>
        </w:trPr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56C8" w:rsidRPr="00E505DE" w:rsidRDefault="000756C8" w:rsidP="00E50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</w:t>
            </w:r>
          </w:p>
        </w:tc>
      </w:tr>
      <w:tr w:rsidR="005629DA" w:rsidRPr="00E505DE" w:rsidTr="005629DA">
        <w:trPr>
          <w:trHeight w:val="12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по теме самообразования на текущий год.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333A3E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4DF5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текущего плана самообразования на 2019 – 2021 учебные годы.</w:t>
            </w:r>
          </w:p>
        </w:tc>
      </w:tr>
      <w:tr w:rsidR="005629DA" w:rsidRPr="00E505DE" w:rsidTr="005629DA">
        <w:trPr>
          <w:trHeight w:val="88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литературы, прохождение курсов повышения квалификации, участие в </w:t>
            </w:r>
            <w:proofErr w:type="spellStart"/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самообразования.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подбор методического материала по теме самообразования, методической и профильной литературы.</w:t>
            </w:r>
          </w:p>
        </w:tc>
      </w:tr>
      <w:tr w:rsidR="005A5E2B" w:rsidRPr="00E505DE" w:rsidTr="005629DA">
        <w:trPr>
          <w:trHeight w:val="88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30FB" w:rsidRPr="00E505DE" w:rsidRDefault="000230F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детской лаборатории</w:t>
            </w:r>
            <w:r w:rsidR="00596401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подбор и приобретение необходимого инвентаря и оборудования.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30FB" w:rsidRPr="00E505DE" w:rsidRDefault="003B3EA0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="00884F94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0FB" w:rsidRPr="00E505DE" w:rsidRDefault="000230F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развивающего центра</w:t>
            </w:r>
            <w:r w:rsidR="00884F94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детскому экспериментированию.</w:t>
            </w:r>
          </w:p>
        </w:tc>
      </w:tr>
      <w:tr w:rsidR="005629DA" w:rsidRPr="00E505DE" w:rsidTr="005629DA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450" w:rsidRPr="00E505DE" w:rsidRDefault="00F41450" w:rsidP="00E505D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6401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информации для создания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картотеки </w:t>
            </w:r>
            <w:r w:rsidR="000230FB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опытов и экспериментов, карточек – алгоритмов выполнения опытов и экспериментов.</w:t>
            </w:r>
          </w:p>
          <w:p w:rsidR="00F64DF5" w:rsidRPr="00E505DE" w:rsidRDefault="00F64DF5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</w:p>
          <w:p w:rsidR="00F64DF5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4DF5" w:rsidRPr="00E505DE" w:rsidRDefault="00596401" w:rsidP="00E50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опытов и экспериментов, карточки (алгоритмы проведения опытов, правила поведения в лаборатории</w:t>
            </w:r>
            <w:r w:rsidR="00DD3B4C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дидактические игры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5E2B" w:rsidRPr="00E505DE" w:rsidTr="005629DA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методических рекомендаций для работы с учащимися по теме самообразования.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4F94" w:rsidRPr="00E505DE" w:rsidRDefault="00884F94" w:rsidP="00E50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организации работы с учащимися</w:t>
            </w:r>
          </w:p>
        </w:tc>
      </w:tr>
      <w:tr w:rsidR="005A5E2B" w:rsidRPr="00E505DE" w:rsidTr="005629DA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дополнительной общеобразовательной общеразвивающей программы «Лаборатория удивительных наук»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4F94" w:rsidRPr="00E505DE" w:rsidRDefault="00884F94" w:rsidP="00E50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«Лаборатория удивительных наук»</w:t>
            </w:r>
          </w:p>
        </w:tc>
      </w:tr>
      <w:tr w:rsidR="005629DA" w:rsidRPr="00E505DE" w:rsidTr="005629DA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самообразованию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4F94" w:rsidRPr="00E505DE" w:rsidRDefault="00884F94" w:rsidP="00E50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будущее</w:t>
            </w:r>
          </w:p>
        </w:tc>
      </w:tr>
      <w:tr w:rsidR="005629DA" w:rsidRPr="00E505DE" w:rsidTr="005629DA">
        <w:trPr>
          <w:trHeight w:val="6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993A3A" w:rsidP="00E505DE">
            <w:pPr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5D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 теме самообразования на заседании методического объединения педагогов дополнительного образования.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4F94" w:rsidRPr="00E505DE" w:rsidRDefault="00884F94" w:rsidP="00E50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</w:t>
            </w:r>
            <w:r w:rsidR="00993A3A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дании методического объединения педагогов дополнительного образования </w:t>
            </w:r>
          </w:p>
        </w:tc>
      </w:tr>
      <w:tr w:rsidR="00884F94" w:rsidRPr="00E505DE" w:rsidTr="005629DA">
        <w:trPr>
          <w:trHeight w:val="462"/>
        </w:trPr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год</w:t>
            </w:r>
          </w:p>
        </w:tc>
      </w:tr>
      <w:tr w:rsidR="005A5E2B" w:rsidRPr="00E505DE" w:rsidTr="005629DA">
        <w:trPr>
          <w:trHeight w:val="130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теме самообразования.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884F94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F94" w:rsidRPr="00E505DE" w:rsidRDefault="00884F94" w:rsidP="00E5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подбор методического материала по теме самообразования, методической и профильной литературы.</w:t>
            </w:r>
          </w:p>
        </w:tc>
      </w:tr>
      <w:tr w:rsidR="005A5E2B" w:rsidRPr="00E505DE" w:rsidTr="005629DA">
        <w:trPr>
          <w:trHeight w:val="88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D49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дополнительной общеобразовательной общеразвивающей программы «Лаборатория удивительных наук»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D49" w:rsidRPr="00E505DE" w:rsidRDefault="005A5E2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D49" w:rsidRPr="00E505DE" w:rsidRDefault="00EA5D49" w:rsidP="00E5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5A5E2B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опытов и экспериментов с детьми, контроль за освоением программы.</w:t>
            </w:r>
          </w:p>
        </w:tc>
      </w:tr>
      <w:tr w:rsidR="005A5E2B" w:rsidRPr="00E505DE" w:rsidTr="005629DA">
        <w:trPr>
          <w:trHeight w:val="588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993A3A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обмене опытом на </w:t>
            </w:r>
            <w:r w:rsidR="001946B9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заседаниях 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объединениях, семинарах, мастер-классах,  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отображающих данную тематику.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3A3A" w:rsidRPr="00E505DE" w:rsidRDefault="00993A3A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 и выступлений на зас</w:t>
            </w:r>
            <w:r w:rsidR="004A3F9D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еданиях методического объединения,</w:t>
            </w:r>
            <w:r w:rsidR="001946B9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совета</w:t>
            </w:r>
            <w:r w:rsidR="004A3F9D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84F94" w:rsidRPr="00E505DE" w:rsidRDefault="00993A3A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</w:t>
            </w:r>
            <w:r w:rsidR="004A3F9D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астер-класса для педагогов по теме </w:t>
            </w:r>
            <w:r w:rsidR="00EA5D49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</w:tc>
      </w:tr>
      <w:tr w:rsidR="005629DA" w:rsidRPr="00E505DE" w:rsidTr="005629DA">
        <w:trPr>
          <w:trHeight w:val="1650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F9D" w:rsidRPr="00E505DE" w:rsidRDefault="004A3F9D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познавательных, воспитательных мероприятий для учащихся и родителей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F9D" w:rsidRPr="00E505DE" w:rsidRDefault="005A5E2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3F9D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семинар-практикум для родителей</w:t>
            </w:r>
            <w:r w:rsidR="005A5E2B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открытые уроки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E2B" w:rsidRPr="00E505DE" w:rsidRDefault="005A5E2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Развлечения, игровые программы, КВН</w:t>
            </w:r>
          </w:p>
          <w:p w:rsidR="00EA5D49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E2B" w:rsidRPr="00E505DE" w:rsidTr="005629DA">
        <w:trPr>
          <w:trHeight w:val="88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F9D" w:rsidRPr="00E505DE" w:rsidRDefault="004A3F9D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</w:t>
            </w:r>
            <w:r w:rsidR="0018369C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педагогического мастерства 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уровня (разработки конспектов занятий, мастер-классов, семинаров-практикумов</w:t>
            </w:r>
            <w:r w:rsidR="0018369C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A3F9D" w:rsidRPr="00E505DE" w:rsidRDefault="005A5E2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3F9D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конспектов занятий, мастер-классов, семинаров-практикумов</w:t>
            </w:r>
            <w:r w:rsidR="005A5E2B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игровых программ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5A5E2B" w:rsidRPr="00E505DE" w:rsidTr="005629DA">
        <w:trPr>
          <w:trHeight w:val="163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D49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самообразованию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D49" w:rsidRPr="00E505DE" w:rsidRDefault="00EA5D4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D49" w:rsidRPr="00E505DE" w:rsidRDefault="005A5E2B" w:rsidP="00E505DE">
            <w:pPr>
              <w:shd w:val="clear" w:color="auto" w:fill="FFFFFF"/>
              <w:tabs>
                <w:tab w:val="left" w:pos="2268"/>
                <w:tab w:val="left" w:pos="581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5DE">
              <w:rPr>
                <w:rFonts w:ascii="Times New Roman" w:hAnsi="Times New Roman" w:cs="Times New Roman"/>
                <w:sz w:val="24"/>
                <w:szCs w:val="24"/>
              </w:rPr>
              <w:t>На основе сделанных выводов спланировать дальнейшую работу по данной теме.</w:t>
            </w:r>
          </w:p>
        </w:tc>
      </w:tr>
      <w:tr w:rsidR="005A5E2B" w:rsidRPr="00E505DE" w:rsidTr="005629DA">
        <w:trPr>
          <w:trHeight w:val="885"/>
        </w:trPr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1946B9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тематической площадке августовской конференции работников </w:t>
            </w:r>
            <w:r w:rsidR="004A3F9D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5629DA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фотовыставка для родителей</w:t>
            </w:r>
            <w:r w:rsidR="004A3F9D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4F94" w:rsidRPr="00E505DE" w:rsidRDefault="005A5E2B" w:rsidP="00E505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4F94" w:rsidRPr="00E505DE" w:rsidRDefault="001946B9" w:rsidP="00E5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подготовка отчета по теме самообразования</w:t>
            </w:r>
            <w:r w:rsidR="005629DA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29DA" w:rsidRPr="00E505DE" w:rsidRDefault="005629DA" w:rsidP="00E505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работы (фотовыставка для родителей</w:t>
            </w:r>
            <w:r w:rsidR="00E505DE"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юные исследователи!»</w:t>
            </w:r>
            <w:r w:rsidRPr="00E5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видео-презентация для педагогов).</w:t>
            </w:r>
          </w:p>
          <w:p w:rsidR="005629DA" w:rsidRPr="00E505DE" w:rsidRDefault="005629DA" w:rsidP="00E5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DF5" w:rsidRPr="00E505DE" w:rsidRDefault="00F64DF5" w:rsidP="00E50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64DF5" w:rsidRPr="00E505DE" w:rsidSect="00C12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21"/>
    <w:multiLevelType w:val="hybridMultilevel"/>
    <w:tmpl w:val="698A75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3CC"/>
    <w:multiLevelType w:val="hybridMultilevel"/>
    <w:tmpl w:val="608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D24"/>
    <w:multiLevelType w:val="multilevel"/>
    <w:tmpl w:val="7A34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97DC2"/>
    <w:multiLevelType w:val="multilevel"/>
    <w:tmpl w:val="BD62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E5157"/>
    <w:multiLevelType w:val="multilevel"/>
    <w:tmpl w:val="6776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92184"/>
    <w:multiLevelType w:val="multilevel"/>
    <w:tmpl w:val="E932C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14656"/>
    <w:multiLevelType w:val="multilevel"/>
    <w:tmpl w:val="1E400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166CC"/>
    <w:multiLevelType w:val="multilevel"/>
    <w:tmpl w:val="DE2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41381"/>
    <w:multiLevelType w:val="multilevel"/>
    <w:tmpl w:val="7A34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44640"/>
    <w:multiLevelType w:val="multilevel"/>
    <w:tmpl w:val="AA42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24F2"/>
    <w:multiLevelType w:val="multilevel"/>
    <w:tmpl w:val="1B2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B2336"/>
    <w:multiLevelType w:val="multilevel"/>
    <w:tmpl w:val="EE8E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A5824"/>
    <w:multiLevelType w:val="multilevel"/>
    <w:tmpl w:val="566E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13899"/>
    <w:multiLevelType w:val="multilevel"/>
    <w:tmpl w:val="19C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4007B"/>
    <w:multiLevelType w:val="multilevel"/>
    <w:tmpl w:val="2DC6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D2350"/>
    <w:multiLevelType w:val="multilevel"/>
    <w:tmpl w:val="EFBC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A2"/>
    <w:rsid w:val="000230FB"/>
    <w:rsid w:val="000756C8"/>
    <w:rsid w:val="0018369C"/>
    <w:rsid w:val="001946B9"/>
    <w:rsid w:val="00333A3E"/>
    <w:rsid w:val="003B3EA0"/>
    <w:rsid w:val="004A3F9D"/>
    <w:rsid w:val="004F5A2E"/>
    <w:rsid w:val="005629DA"/>
    <w:rsid w:val="00596401"/>
    <w:rsid w:val="005A5E2B"/>
    <w:rsid w:val="0060668B"/>
    <w:rsid w:val="00816F24"/>
    <w:rsid w:val="00840D1E"/>
    <w:rsid w:val="008452CE"/>
    <w:rsid w:val="00884F94"/>
    <w:rsid w:val="00993A3A"/>
    <w:rsid w:val="00AD2A8D"/>
    <w:rsid w:val="00B503C8"/>
    <w:rsid w:val="00C12AC2"/>
    <w:rsid w:val="00CD2D67"/>
    <w:rsid w:val="00D76CA2"/>
    <w:rsid w:val="00DB5855"/>
    <w:rsid w:val="00DD3B4C"/>
    <w:rsid w:val="00E505DE"/>
    <w:rsid w:val="00EA5D49"/>
    <w:rsid w:val="00F37474"/>
    <w:rsid w:val="00F41450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D32D"/>
  <w15:chartTrackingRefBased/>
  <w15:docId w15:val="{10AC3FC1-33FE-4D42-ACDB-F8A032D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2A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C12AC2"/>
  </w:style>
  <w:style w:type="paragraph" w:styleId="a4">
    <w:name w:val="List Paragraph"/>
    <w:basedOn w:val="a"/>
    <w:uiPriority w:val="34"/>
    <w:qFormat/>
    <w:rsid w:val="00816F2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2022-10-01T02:46:00Z</dcterms:created>
  <dcterms:modified xsi:type="dcterms:W3CDTF">2022-10-01T12:15:00Z</dcterms:modified>
</cp:coreProperties>
</file>