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ED2" w:rsidRPr="00674ED2" w:rsidRDefault="00442FE9" w:rsidP="00674E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Наглядный, предметно-развивающий материал, пособия, </w:t>
      </w:r>
      <w:r w:rsidR="0001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</w:t>
      </w:r>
      <w:r w:rsidR="00674ED2" w:rsidRPr="0067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«Уроках развития</w:t>
      </w:r>
      <w:r w:rsidR="0067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ED2" w:rsidRPr="0067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«Школе дошкольников»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"/>
        <w:gridCol w:w="3113"/>
        <w:gridCol w:w="50"/>
        <w:gridCol w:w="4809"/>
        <w:gridCol w:w="8"/>
        <w:gridCol w:w="1423"/>
      </w:tblGrid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п</w:t>
            </w: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  материал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применения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674ED2" w:rsidRPr="00674ED2" w:rsidTr="004C56D2">
        <w:trPr>
          <w:trHeight w:val="729"/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«Паучок»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глаз, концентрация внимания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«Бабочки»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дыхания, воображения Психологическая  разгрузка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«Найди пару».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предметов. Развитие быстроты реакции, внимания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пар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«Театр мимики и жеста»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речи. Закрепление знаний детей </w:t>
            </w:r>
            <w:proofErr w:type="gram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эмоциях и чувствах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– головоломки:</w:t>
            </w:r>
          </w:p>
          <w:p w:rsidR="00674ED2" w:rsidRPr="00674ED2" w:rsidRDefault="00674ED2" w:rsidP="00674ED2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яйцо»</w:t>
            </w:r>
          </w:p>
          <w:p w:rsidR="00674ED2" w:rsidRPr="00674ED2" w:rsidRDefault="00674ED2" w:rsidP="00674ED2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   </w:t>
            </w:r>
          </w:p>
          <w:p w:rsidR="00674ED2" w:rsidRPr="00674ED2" w:rsidRDefault="00674ED2" w:rsidP="00674ED2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круг»</w:t>
            </w:r>
          </w:p>
          <w:p w:rsidR="00674ED2" w:rsidRPr="00674ED2" w:rsidRDefault="00674ED2" w:rsidP="00674ED2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«Собери квадрат»</w:t>
            </w:r>
          </w:p>
          <w:p w:rsidR="00674ED2" w:rsidRPr="00674ED2" w:rsidRDefault="00674ED2" w:rsidP="00674ED2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«Составь узор»</w:t>
            </w:r>
          </w:p>
          <w:p w:rsidR="00674ED2" w:rsidRPr="00674ED2" w:rsidRDefault="00674ED2" w:rsidP="00674ED2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«Вьетнамская игра»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мышления, внимания, воображения. Знакомство с геометрическими фигурами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«Парикмахерская для пальчиков»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пальцев рук, речи, воображения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Развивающая игра </w:t>
            </w: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«Веселые матрешки»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детей завязывать шнурок; </w:t>
            </w: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речь, мелкую моторику пальцев рук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3163" w:type="dxa"/>
            <w:gridSpan w:val="2"/>
            <w:vAlign w:val="center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игра «Настольный планетарий»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 детей представлений о строении Солнечной системы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«Ежики»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закрепление навыков счета, ориентировке в пространстве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«Почини одеяло»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геометрическими фигурами, составление геометрических фигур из данных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«Построим мостик»</w:t>
            </w:r>
          </w:p>
        </w:tc>
        <w:tc>
          <w:tcPr>
            <w:tcW w:w="4859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по ширине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«Полоски»</w:t>
            </w:r>
          </w:p>
        </w:tc>
        <w:tc>
          <w:tcPr>
            <w:tcW w:w="4859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длине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49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«Полоски в ряд»</w:t>
            </w:r>
          </w:p>
        </w:tc>
        <w:tc>
          <w:tcPr>
            <w:tcW w:w="4859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ширине и цвету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636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геометрических  фигур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Счетный материал, закрепление знаний о геометрических фигурах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«Собери пирамидку»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длине, цвету  Выделение одного предмета из группы по определенным признакам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«Волшебные палочки»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воображения, навыков счета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«Поставь заплатку»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логику, умение сравнивать по форме, величине, цвету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«Найди столько же»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цифр, навыков счета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«Парные картинки»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памяти, внимания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«Художник»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логики, внимания, речи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104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перевоплощение «Фантики»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и воображения, индивидуального самовыражения детей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547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картинки: «Дикие животные», «Домашние животные»,            «Собаки»,   Морское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путешествие»,  «Предметные картинки»,  «Вымершие животные»,   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«Цирк», «Рыбки»,         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«Цветы», «Сказки»,        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«Русские народные сказки» и т.д.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целого изображение из частей                                        Развитие логики, внимания, речи, воображения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670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«Заселяем  домик»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ориентироваться в пространстве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2262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«Фотоаппараты»,  серии фотографий:     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«Дикие животные»,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«Обитатели океана»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Сюрпризный момент         Закрепление и расширение знаний о диких животных,                          обитателях океана 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                         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15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96" w:rsidRDefault="00E35996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96" w:rsidRDefault="00E35996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96" w:rsidRDefault="00E35996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96" w:rsidRDefault="00E35996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96" w:rsidRDefault="00E35996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96" w:rsidRPr="00674ED2" w:rsidRDefault="00E35996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4ED2" w:rsidRPr="00674ED2" w:rsidRDefault="00674ED2" w:rsidP="00674E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Демонстрационный  материал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149"/>
        <w:gridCol w:w="4807"/>
        <w:gridCol w:w="1483"/>
      </w:tblGrid>
      <w:tr w:rsidR="00674ED2" w:rsidRPr="00674ED2" w:rsidTr="004C56D2">
        <w:trPr>
          <w:trHeight w:val="675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Времена года, месяцы (в образе людей)  </w:t>
            </w:r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расширение знаний о временах года, месяцах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4ED2" w:rsidRPr="00674ED2" w:rsidTr="004C56D2">
        <w:trPr>
          <w:trHeight w:val="1980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Сказочные герои: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Пятиугоша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Шестиугоша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Семиугоша</w:t>
            </w:r>
            <w:proofErr w:type="spellEnd"/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расширение знаний о геометрических фигурах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4ED2" w:rsidRPr="00674ED2" w:rsidTr="004C56D2">
        <w:trPr>
          <w:trHeight w:val="1125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Рюкзаки разные по размеру, цвету</w:t>
            </w:r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размерам и цвету Выделение одного предмета из группы по определенному признаку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674ED2" w:rsidRPr="00674ED2" w:rsidTr="004C56D2">
        <w:trPr>
          <w:trHeight w:val="1050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разные по длине, цвету</w:t>
            </w:r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длине, цвету     Выделение одного предмета из группы по определенному признаку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пар</w:t>
            </w:r>
          </w:p>
        </w:tc>
      </w:tr>
      <w:tr w:rsidR="00674ED2" w:rsidRPr="00674ED2" w:rsidTr="004C56D2">
        <w:trPr>
          <w:trHeight w:val="1020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математическая игра «Веселые классики»</w:t>
            </w:r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цифр, навыков счета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4ED2" w:rsidRPr="00674ED2" w:rsidTr="004C56D2">
        <w:trPr>
          <w:trHeight w:val="715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Сказочные герои «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всех психических процессов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4ED2" w:rsidRPr="00674ED2" w:rsidTr="004C56D2">
        <w:trPr>
          <w:trHeight w:val="787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игра «Звезды»</w:t>
            </w:r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цифр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памяти, внимания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74ED2" w:rsidRPr="00674ED2" w:rsidTr="004C56D2">
        <w:trPr>
          <w:trHeight w:val="1122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 игра    « Готовим угощение»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воспроизведении слов разного слогового состава, закреплять навыки словообразования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74ED2" w:rsidRPr="00674ED2" w:rsidTr="004C56D2">
        <w:trPr>
          <w:trHeight w:val="1055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Счетный материал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прямом, обратном, порядковом счете, в ориентировании в пространстве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наименований</w:t>
            </w:r>
          </w:p>
        </w:tc>
      </w:tr>
      <w:tr w:rsidR="00674ED2" w:rsidRPr="00674ED2" w:rsidTr="004C56D2">
        <w:trPr>
          <w:trHeight w:val="1674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 к сказкам: «Три поросенка», «Гус</w:t>
            </w:r>
            <w:proofErr w:type="gram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лебеди», «Колобок», «Царевна- Лягушка»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русскими народными сказками, сказками мира. Развитие психических процессов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 </w:t>
            </w:r>
            <w:proofErr w:type="spellStart"/>
            <w:proofErr w:type="gram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674ED2" w:rsidRPr="00674ED2" w:rsidTr="004C56D2">
        <w:trPr>
          <w:trHeight w:val="1557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Шапочки для детей (животные, овощи, сказочные герои, цифры)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ED2" w:rsidRPr="00674ED2" w:rsidRDefault="00674ED2" w:rsidP="00674E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Комплекты учебных таблиц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92"/>
        <w:gridCol w:w="496"/>
        <w:gridCol w:w="4613"/>
      </w:tblGrid>
      <w:tr w:rsidR="00674ED2" w:rsidRPr="00674ED2" w:rsidTr="004C56D2">
        <w:tc>
          <w:tcPr>
            <w:tcW w:w="2388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92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альбома</w:t>
            </w:r>
          </w:p>
        </w:tc>
        <w:tc>
          <w:tcPr>
            <w:tcW w:w="496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1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таблицы</w:t>
            </w:r>
          </w:p>
        </w:tc>
      </w:tr>
      <w:tr w:rsidR="00674ED2" w:rsidRPr="00674ED2" w:rsidTr="004C56D2">
        <w:tc>
          <w:tcPr>
            <w:tcW w:w="2388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392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496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3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 в городе и в лесу»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в городе и лесу»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в городе и лесу»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городе и лесу»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и много»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Лесенка «Мир животных»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Лесенка «Мир растений»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Лесенка «Мир человека»</w:t>
            </w:r>
          </w:p>
        </w:tc>
      </w:tr>
      <w:tr w:rsidR="00674ED2" w:rsidRPr="00674ED2" w:rsidTr="004C56D2">
        <w:tc>
          <w:tcPr>
            <w:tcW w:w="2388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2392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«Математика»</w:t>
            </w:r>
          </w:p>
        </w:tc>
        <w:tc>
          <w:tcPr>
            <w:tcW w:w="496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3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Считаем от 1 до 10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Числовая лесенка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Сравниваем множества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измерять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целого на части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Плоские фигуры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Объемные фигуры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Неделька </w:t>
            </w:r>
          </w:p>
        </w:tc>
      </w:tr>
      <w:tr w:rsidR="00674ED2" w:rsidRPr="00674ED2" w:rsidTr="004C56D2">
        <w:tc>
          <w:tcPr>
            <w:tcW w:w="2388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5-6 лет</w:t>
            </w:r>
          </w:p>
        </w:tc>
        <w:tc>
          <w:tcPr>
            <w:tcW w:w="2392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496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3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Вершки и корешки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Травянистые растения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Ягоды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«Деревья, лес»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животные»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 животные средней полосы»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 звери и птицы севера и юга»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птицы»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 птицы средней полосы»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«Земноводные и рептилии»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«Рыбы»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«Насекомые»</w:t>
            </w:r>
          </w:p>
        </w:tc>
      </w:tr>
    </w:tbl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D2" w:rsidRPr="00674ED2" w:rsidRDefault="00674ED2" w:rsidP="00674E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раздаточный материал к таблицам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914"/>
        <w:gridCol w:w="1771"/>
      </w:tblGrid>
      <w:tr w:rsidR="00674ED2" w:rsidRPr="00674ED2" w:rsidTr="004C56D2">
        <w:tc>
          <w:tcPr>
            <w:tcW w:w="53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альбома</w:t>
            </w:r>
          </w:p>
        </w:tc>
        <w:tc>
          <w:tcPr>
            <w:tcW w:w="1701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914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заданий в альбоме</w:t>
            </w:r>
          </w:p>
        </w:tc>
        <w:tc>
          <w:tcPr>
            <w:tcW w:w="1771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74ED2" w:rsidRPr="00674ED2" w:rsidTr="004C56D2">
        <w:tc>
          <w:tcPr>
            <w:tcW w:w="53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за шагом. Математика.</w:t>
            </w:r>
          </w:p>
        </w:tc>
        <w:tc>
          <w:tcPr>
            <w:tcW w:w="1701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91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71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c>
          <w:tcPr>
            <w:tcW w:w="53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рассказы. Развитие речи.</w:t>
            </w:r>
          </w:p>
        </w:tc>
        <w:tc>
          <w:tcPr>
            <w:tcW w:w="1701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191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71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c>
          <w:tcPr>
            <w:tcW w:w="53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и растения. Окружающий мир.</w:t>
            </w:r>
          </w:p>
        </w:tc>
        <w:tc>
          <w:tcPr>
            <w:tcW w:w="1701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191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71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D2" w:rsidRPr="00674ED2" w:rsidRDefault="00674ED2" w:rsidP="00674ED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занятиях  используется раздаточный материал, пластилин, цветные карандаши, мягкие игрушки, музыкальные фрагменты. Занятия проводятся в учебном классе</w:t>
      </w:r>
      <w:r w:rsidRPr="00674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                                                       </w:t>
      </w:r>
    </w:p>
    <w:p w:rsidR="00674ED2" w:rsidRPr="00674ED2" w:rsidRDefault="00674ED2" w:rsidP="00674ED2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D2" w:rsidRPr="00674ED2" w:rsidRDefault="00674ED2" w:rsidP="00674ED2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библиотека и ТСО</w:t>
      </w:r>
    </w:p>
    <w:p w:rsidR="00674ED2" w:rsidRPr="00674ED2" w:rsidRDefault="00674ED2" w:rsidP="00674ED2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Видео-уроки «Готовимся к школе» - «Изучаем географию» 5-7 лет 2014 г. </w:t>
      </w:r>
    </w:p>
    <w:p w:rsidR="00674ED2" w:rsidRPr="00674ED2" w:rsidRDefault="00674ED2" w:rsidP="00674ED2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Познавательный мультфильм – путешествие о планете «Земля».</w:t>
      </w:r>
    </w:p>
    <w:p w:rsidR="00674ED2" w:rsidRPr="00674ED2" w:rsidRDefault="00674ED2" w:rsidP="00674ED2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Материалы по географии и природоведению.</w:t>
      </w:r>
    </w:p>
    <w:p w:rsidR="00674ED2" w:rsidRPr="00674ED2" w:rsidRDefault="00674ED2" w:rsidP="00674ED2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lastRenderedPageBreak/>
        <w:t>Фотографии и 3</w:t>
      </w:r>
      <w:r w:rsidRPr="00674ED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ролики.</w:t>
      </w:r>
    </w:p>
    <w:p w:rsidR="00674ED2" w:rsidRPr="00674ED2" w:rsidRDefault="00674ED2" w:rsidP="00674ED2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Веселые игры – викторины.</w:t>
      </w:r>
    </w:p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2.Видео – урок « Готовимся к школе» 4-7 лет. 2014 г. </w:t>
      </w:r>
    </w:p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программы:</w:t>
      </w:r>
    </w:p>
    <w:p w:rsidR="00674ED2" w:rsidRPr="00674ED2" w:rsidRDefault="00674ED2" w:rsidP="00674ED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Знакомство с цифрами.</w:t>
      </w:r>
    </w:p>
    <w:p w:rsidR="00674ED2" w:rsidRPr="00674ED2" w:rsidRDefault="00674ED2" w:rsidP="00674ED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Интерактивные игры. </w:t>
      </w:r>
    </w:p>
    <w:p w:rsidR="00674ED2" w:rsidRPr="00674ED2" w:rsidRDefault="00674ED2" w:rsidP="00674ED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Руководство для педагога.</w:t>
      </w:r>
    </w:p>
    <w:p w:rsidR="00674ED2" w:rsidRPr="00674ED2" w:rsidRDefault="00674ED2" w:rsidP="00674ED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Определение уровня знаний.</w:t>
      </w:r>
    </w:p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Видео – уроки. Энциклопедия животных Кирилла и </w:t>
      </w:r>
      <w:proofErr w:type="spellStart"/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 год.</w:t>
      </w:r>
    </w:p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Содержит:</w:t>
      </w:r>
    </w:p>
    <w:p w:rsidR="00674ED2" w:rsidRPr="00674ED2" w:rsidRDefault="00674ED2" w:rsidP="00674ED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Более 6500 энциклопедических и справочных статей.</w:t>
      </w:r>
    </w:p>
    <w:p w:rsidR="00674ED2" w:rsidRPr="00674ED2" w:rsidRDefault="00674ED2" w:rsidP="00674ED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Более 5500 иллюстраций.</w:t>
      </w:r>
    </w:p>
    <w:p w:rsidR="00674ED2" w:rsidRPr="00674ED2" w:rsidRDefault="00674ED2" w:rsidP="00674ED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Более 6 часов видео.</w:t>
      </w:r>
    </w:p>
    <w:p w:rsidR="00674ED2" w:rsidRPr="00674ED2" w:rsidRDefault="00674ED2" w:rsidP="00674ED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Красная книга РФ.</w:t>
      </w:r>
    </w:p>
    <w:p w:rsidR="00674ED2" w:rsidRPr="00674ED2" w:rsidRDefault="00674ED2" w:rsidP="00674ED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Уникальные мультимедийные приложения.</w:t>
      </w:r>
    </w:p>
    <w:p w:rsidR="00674ED2" w:rsidRPr="00674ED2" w:rsidRDefault="00674ED2" w:rsidP="00674ED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Словарь терминов и понятий. 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74ED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DWD</w:t>
      </w:r>
      <w:r w:rsidRPr="00674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диск с информацией КПК (Курсов повышения квалификации «ФГТ к структуре основной образовательной программы ДО» 2012 г.):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1) Психология;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2) Нормативные документы;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3) Презентация «Животный мир Сахалина»;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4) Сопровождение;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5) Глоссарий;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6) </w:t>
      </w:r>
      <w:proofErr w:type="spellStart"/>
      <w:r w:rsidRPr="00674ED2">
        <w:rPr>
          <w:rFonts w:ascii="Times New Roman" w:eastAsia="Calibri" w:hAnsi="Times New Roman" w:cs="Times New Roman"/>
          <w:sz w:val="28"/>
          <w:szCs w:val="28"/>
        </w:rPr>
        <w:t>Физпаузы</w:t>
      </w:r>
      <w:proofErr w:type="spellEnd"/>
      <w:r w:rsidRPr="00674E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7) Пальчиковая гимнастика;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8) Музыка детская;</w:t>
      </w:r>
    </w:p>
    <w:p w:rsidR="008E4361" w:rsidRPr="008E4361" w:rsidRDefault="00674ED2" w:rsidP="008E436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9) Игры: сюжетно-ролевые и народные.</w:t>
      </w:r>
      <w:r w:rsidRPr="00674E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  <w:r w:rsidR="008E4361" w:rsidRPr="008E43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Перечень литературы, используемой педагогом: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Аленков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Считалки. 1800 самых интересных и занимательных считалок. – М.: АСТ; Киев: НКП, 2014 – 318 с. 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Воспитание культуры поведения у детей 5 – 7 лет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пособие. – М.: ТЦ Сфера, 2015 - 128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-Пискарева Н.А. Формирование элементарных математических представлений в детском саду. Программа и методические рекомендации. 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Бачина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О.В., Коробова Н.Ф.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 с предметами. Определение ведущей руки и развитие навыков письма у детей 6-8 лет. Практическое пособие. – АРКТИ, 2014. – 87 c.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Т.М. Комплексные занятия в подготовительной группе детского сада. Практическое пособие для воспитателей и методистов ДОУ. –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Ворнеж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ЧП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Лакоценин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С.С., 2016– 666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Методические рекомендации к таблицам: наглядные пособия к альбому «Окружающий мир»: Животные и растения (5-6 лет) / О.Е.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«Спектр-М», издательство «Экзамен», 2016 – 47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Методические рекомендации: наглядные пособия к альбому «Развитие речи»: Мои рассказы (5-6 лет) / О.Е.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«Спектр-М», Издательство « Экзамен», 2012. – 55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Методические рекомендации: наглядные пособия по математике: шаг за шагом (4-5 лет): учебно-методическое пособие /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О.Е.Генералова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«Спектр – М», Издательство «Экзамен», 2012 – 31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Гойжа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Интенсивный курс подготовки к школе / Н.В.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Гойжа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Айрис – пресс. – 2013 – 320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Доценко, Е.В.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Психодиагностика детей в дошкольных учреждениях: методики, тесты, опросники. – Учитель, 2011. – 297 c.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Загвоздкин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Готовность к школе и эмоциональный интеллект: Практические советы для педагогов, психологов, родителей. – М.: Чистые пруды, 2012 – 32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Праздники для детей 6 -7 лет. Сценарии для ДОУ – М.: ТЦ Сфера, 2013 – 128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Сценарии оздоровительных досугов для детей 6 -7 лет. – М.: ТЦ Сфера, 2013 – 128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занятия и мероприятия: комплекс мероприятий по развитию воображения. Занятия по снижению детской агрессии. - Серия: В помощь психологу ДОУ. / Составители: Лесина С.В., Попова Г.П. и др. – Серия: В помощь психологу ДОУ. – Издательство: Учитель, 2011. – 164 c.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Коскова Н. Викторины для детей 4 – 6 лет. В некотором царстве… 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] / Авт. – сост. Н. Коскова. – Новосибирск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Унив. Изд-во, 2015 – 144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Кузьменкова Е. Как играть в стихи: Игровые интегрированные занятия с использованием поэтических текстов для детей от 4-х лет. – М.: Чистые пруды, 2012 – 32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Лебеденко Е.Н. Формирование представлений о времени у дошкольников: Методическое пособие для педагогов ДОУ. - Санкт-Петербург «ДЕТСТВО-ПРЕСС», 2013 г.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Лифиц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Е.А., </w:t>
      </w: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Лифиц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речи, движения и мелкой моторики. Комплексные занятия. Дошкольное воспитание и развитие. – М.: Айрис-Пресс, 2015. – 160 c.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Дидактические игры и занятия. Интеграция художественной и познавательной деятельности дошкольников. – М.: Издательский дом «Карапуз» - Творческий центр «Сфера», 2011 – 144 с., 8 л.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Материал по развитию речи. Времена года. Лес. Грибы. – 4-е изд. – М.: Айрис-пресс, 2013 – 256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Сказочная игротека: Праздники, игры, викторины для детских коллективов от 6 до 12 лет [Текст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Авт. – сост. М.С. Коган – Новосибирск: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Унив. Изд-во, 2016 – 221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Солнцева О.В. Дошкольник в мире игры. Сопровождение сюжетных игр детей. – СПб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Речь; М.: Сфера, 2012 – 176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О.С.,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Знакомим с литературой детей 5 – 7 лет. Конспекты занятий. – М.: ТЦ Сфера, 20114. – 224с.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Фесюкова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300 развивающих игр для детей 4 -7 лет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.: ЧП «АН ГРО ПЛЮС», 2013. – 144с.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Шаталова Е.В. Педагогическая практика по теории и методике развития математических представлений у детей дошкольного возраста: Учебно-методическое пособие. Белгород: ИПЦ «ПОЛИТЕРРА», 2012, 75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65. Шевелев К.В. Развивающие игры для дошкольников.- М.: Изд-во института психотерапии, 2016.- 100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Шитова, Е. В. Работа с родителями: практические рекомендации и консультации по воспитанию детей 2-7 лет. – Издательство: Учитель, 2011. – 169 c.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Беседы о воде в природе. Методические рекомендации. – М.: ТЦ Сфера, 2015 – 96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Беседы об этикете с детьми 5 – 8 лет. – М.: ТЦ Сфера, 2015 – 96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Щетинина, А.М.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детей 5-7лет Библиотека Воспитателя. – М.: ТЦ СФЕРА, 2013. – 128 c.</w:t>
      </w:r>
    </w:p>
    <w:p w:rsidR="008E4361" w:rsidRPr="008E4361" w:rsidRDefault="008E4361" w:rsidP="008E4361">
      <w:p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361" w:rsidRPr="008E4361" w:rsidRDefault="008E4361" w:rsidP="008E4361">
      <w:pPr>
        <w:tabs>
          <w:tab w:val="left" w:pos="142"/>
        </w:tabs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рекомендуемой литературы для детей и родителей: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Бачина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О.В., Коробова Н.Ф.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 с предметами. Определение ведущей руки и развитие навыков письма у детей 6-8 лет. Практическое пособие. – АРКТИ, 2015. – 87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Бикеева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А.С.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особого назначения, или Рецепты позитивного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родительствования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день. – М.: Генезис, 2011. – 224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Зажигина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М.А.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не стоит делать родителям, но что они всё равно делают. Родительская библиотека. – М.: Генезис, 3-е изд., 2012. – 240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Коробицина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Е. 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позитивных взаимоотношений родителей и детей 5-7 лет: диагностика, тренинги, занятия. – Издательство: Учитель, 2012. – 133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Ледлофф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Ж.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вырастить ребенка 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преемственности. – М.: Генезис, 5 изд., 2011. – 207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Мардер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Л. Д.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мир: групповая арт-терапевтическая работа с детьми дошкольного и младшего школьного возраста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ПСИХОТЕРАПИЯ. – М.: Генезис, 20013. – 143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Микляева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Н.В.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и семье. Библиотека Воспитателя. – М.: ТЦ СФЕРА, 2014. – 128 c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Млодик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неидеальных родителей, или Жизнь на свободную тему. Родительская библиотека. – М.: Генезис, 4-е изд., 2015. – 232 c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Овчарова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Р.В., Мельникова, Н.В.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Нравственная сфера личности дошкольника. Диагностика в школе. –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Амалтея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СПб, 2011. –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взаимопонимания: занятия с родителями. / Авторы-составители: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Москалюк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Погонцева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Издательство: Учитель, 2011. – 123 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Ратледж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Ребекка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Мамина книга. Бесконфликтное воспитание ребёнка от 1 до 4 лет. / Р.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Ратледж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с англ. С.В.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«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Поппури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2014. – 208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Семенович, А.В.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невероятные левши: Практическое пособие для психологов и родителей. – М.: Генезис, 4-е изд., 2009. – 250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Сиротюк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психомоторного развития дошкольников. – АРКТИ, 2011. – 60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Сурженко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вырастить личность. Воспитание без крика и истерик. – Издательство: Питер, 2011. –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Фис, Шарлота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страх. Советы родителям, воспитателям и детям. Секреты интегративной психотерапии. – М.: ГАЛА-Издательство, 2012. – 208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Хухлаева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О.В.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ребенке – солнце? Родителям о детской психологии. Родительская библиотека. – М.: Генезис, 2011</w:t>
      </w:r>
    </w:p>
    <w:p w:rsidR="008E4361" w:rsidRPr="008E4361" w:rsidRDefault="008E4361" w:rsidP="008E4361">
      <w:pPr>
        <w:tabs>
          <w:tab w:val="left" w:pos="142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28CB" w:rsidRDefault="007028CB" w:rsidP="008E4361">
      <w:pPr>
        <w:spacing w:after="0" w:line="360" w:lineRule="auto"/>
      </w:pPr>
    </w:p>
    <w:sectPr w:rsidR="0070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66D"/>
    <w:multiLevelType w:val="hybridMultilevel"/>
    <w:tmpl w:val="3EB4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1FE1"/>
    <w:multiLevelType w:val="hybridMultilevel"/>
    <w:tmpl w:val="2D269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50055"/>
    <w:multiLevelType w:val="hybridMultilevel"/>
    <w:tmpl w:val="CD6A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00A9F"/>
    <w:multiLevelType w:val="hybridMultilevel"/>
    <w:tmpl w:val="4BB8316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DDF3680"/>
    <w:multiLevelType w:val="hybridMultilevel"/>
    <w:tmpl w:val="215C5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973F7"/>
    <w:multiLevelType w:val="hybridMultilevel"/>
    <w:tmpl w:val="25BE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83C4E"/>
    <w:multiLevelType w:val="hybridMultilevel"/>
    <w:tmpl w:val="300A5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34"/>
    <w:rsid w:val="00013BD2"/>
    <w:rsid w:val="00077834"/>
    <w:rsid w:val="00442FE9"/>
    <w:rsid w:val="00674ED2"/>
    <w:rsid w:val="007028CB"/>
    <w:rsid w:val="008E4361"/>
    <w:rsid w:val="00DD01C8"/>
    <w:rsid w:val="00E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1950</Words>
  <Characters>11117</Characters>
  <Application>Microsoft Office Word</Application>
  <DocSecurity>0</DocSecurity>
  <Lines>92</Lines>
  <Paragraphs>26</Paragraphs>
  <ScaleCrop>false</ScaleCrop>
  <Company>Home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7</cp:revision>
  <dcterms:created xsi:type="dcterms:W3CDTF">2017-10-03T05:03:00Z</dcterms:created>
  <dcterms:modified xsi:type="dcterms:W3CDTF">2017-10-13T01:05:00Z</dcterms:modified>
</cp:coreProperties>
</file>